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340" w:rsidRPr="007403A7" w:rsidRDefault="00364E79" w:rsidP="007403A7">
      <w:pPr>
        <w:autoSpaceDE w:val="0"/>
        <w:autoSpaceDN w:val="0"/>
        <w:adjustRightInd w:val="0"/>
        <w:ind w:left="7080" w:firstLine="708"/>
        <w:contextualSpacing/>
        <w:jc w:val="both"/>
        <w:rPr>
          <w:b/>
          <w:sz w:val="28"/>
          <w:szCs w:val="28"/>
          <w:lang w:val="ky-KG"/>
        </w:rPr>
      </w:pPr>
      <w:r>
        <w:rPr>
          <w:b/>
          <w:sz w:val="28"/>
          <w:szCs w:val="28"/>
          <w:lang w:val="ky-KG"/>
        </w:rPr>
        <w:t>Д</w:t>
      </w:r>
      <w:r w:rsidR="000B0340" w:rsidRPr="007403A7">
        <w:rPr>
          <w:b/>
          <w:sz w:val="28"/>
          <w:szCs w:val="28"/>
          <w:lang w:val="ky-KG"/>
        </w:rPr>
        <w:t>олбоор</w:t>
      </w:r>
    </w:p>
    <w:p w:rsidR="000B0340" w:rsidRPr="007403A7" w:rsidRDefault="000B0340" w:rsidP="007403A7">
      <w:pPr>
        <w:autoSpaceDE w:val="0"/>
        <w:autoSpaceDN w:val="0"/>
        <w:adjustRightInd w:val="0"/>
        <w:contextualSpacing/>
        <w:jc w:val="both"/>
        <w:rPr>
          <w:b/>
          <w:sz w:val="28"/>
          <w:szCs w:val="28"/>
        </w:rPr>
      </w:pPr>
    </w:p>
    <w:p w:rsidR="00506AE5" w:rsidRDefault="000B0340" w:rsidP="0005299F">
      <w:pPr>
        <w:pStyle w:val="tkForma"/>
        <w:spacing w:line="360" w:lineRule="auto"/>
        <w:contextualSpacing/>
        <w:rPr>
          <w:rFonts w:ascii="Times New Roman" w:hAnsi="Times New Roman" w:cs="Times New Roman"/>
          <w:sz w:val="28"/>
          <w:szCs w:val="28"/>
          <w:lang w:val="ky-KG"/>
        </w:rPr>
      </w:pPr>
      <w:r w:rsidRPr="007403A7">
        <w:rPr>
          <w:rFonts w:ascii="Times New Roman" w:hAnsi="Times New Roman" w:cs="Times New Roman"/>
          <w:sz w:val="28"/>
          <w:szCs w:val="28"/>
          <w:lang w:val="ky-KG"/>
        </w:rPr>
        <w:t xml:space="preserve">Кыргыз Республикасынын </w:t>
      </w:r>
    </w:p>
    <w:p w:rsidR="000B0340" w:rsidRPr="007403A7" w:rsidRDefault="00506AE5" w:rsidP="0005299F">
      <w:pPr>
        <w:pStyle w:val="tkForma"/>
        <w:spacing w:line="360" w:lineRule="auto"/>
        <w:contextualSpacing/>
        <w:rPr>
          <w:rFonts w:ascii="Times New Roman" w:hAnsi="Times New Roman" w:cs="Times New Roman"/>
          <w:sz w:val="28"/>
          <w:szCs w:val="28"/>
        </w:rPr>
      </w:pPr>
      <w:r>
        <w:rPr>
          <w:rFonts w:ascii="Times New Roman" w:hAnsi="Times New Roman" w:cs="Times New Roman"/>
          <w:sz w:val="28"/>
          <w:szCs w:val="28"/>
          <w:lang w:val="ky-KG"/>
        </w:rPr>
        <w:t>МИНИСТРЛЕР КАБИНЕТИНИН</w:t>
      </w:r>
      <w:r w:rsidR="000B0340" w:rsidRPr="007403A7">
        <w:rPr>
          <w:rFonts w:ascii="Times New Roman" w:hAnsi="Times New Roman" w:cs="Times New Roman"/>
          <w:sz w:val="28"/>
          <w:szCs w:val="28"/>
          <w:lang w:val="ky-KG"/>
        </w:rPr>
        <w:t xml:space="preserve"> токтому</w:t>
      </w:r>
    </w:p>
    <w:p w:rsidR="000B0340" w:rsidRPr="00364E79" w:rsidRDefault="005616DE" w:rsidP="005616DE">
      <w:pPr>
        <w:pStyle w:val="tkNazvanie"/>
        <w:spacing w:line="360" w:lineRule="auto"/>
        <w:ind w:left="0" w:right="-2"/>
        <w:contextualSpacing/>
        <w:rPr>
          <w:rFonts w:ascii="Times New Roman" w:hAnsi="Times New Roman" w:cs="Times New Roman"/>
          <w:sz w:val="28"/>
          <w:szCs w:val="28"/>
          <w:lang w:val="ky-KG"/>
        </w:rPr>
      </w:pPr>
      <w:r>
        <w:rPr>
          <w:rFonts w:ascii="Times New Roman" w:hAnsi="Times New Roman" w:cs="Times New Roman"/>
          <w:sz w:val="28"/>
          <w:szCs w:val="28"/>
          <w:lang w:val="ky-KG"/>
        </w:rPr>
        <w:tab/>
      </w:r>
      <w:r w:rsidR="000B0340" w:rsidRPr="007403A7">
        <w:rPr>
          <w:rFonts w:ascii="Times New Roman" w:hAnsi="Times New Roman" w:cs="Times New Roman"/>
          <w:sz w:val="28"/>
          <w:szCs w:val="28"/>
          <w:lang w:val="ky-KG"/>
        </w:rPr>
        <w:t>Кыргыз Республикасынын Өкмөтүнүн 2014-жылдын</w:t>
      </w:r>
      <w:r>
        <w:rPr>
          <w:rFonts w:ascii="Times New Roman" w:hAnsi="Times New Roman" w:cs="Times New Roman"/>
          <w:sz w:val="28"/>
          <w:szCs w:val="28"/>
          <w:lang w:val="ky-KG"/>
        </w:rPr>
        <w:t xml:space="preserve">                   </w:t>
      </w:r>
      <w:bookmarkStart w:id="0" w:name="_GoBack"/>
      <w:bookmarkEnd w:id="0"/>
      <w:r w:rsidR="000B0340" w:rsidRPr="007403A7">
        <w:rPr>
          <w:rFonts w:ascii="Times New Roman" w:hAnsi="Times New Roman" w:cs="Times New Roman"/>
          <w:sz w:val="28"/>
          <w:szCs w:val="28"/>
          <w:lang w:val="ky-KG"/>
        </w:rPr>
        <w:t>3-июнундагы</w:t>
      </w:r>
      <w:r w:rsidR="00621E35">
        <w:rPr>
          <w:rFonts w:ascii="Times New Roman" w:hAnsi="Times New Roman" w:cs="Times New Roman"/>
          <w:sz w:val="28"/>
          <w:szCs w:val="28"/>
          <w:lang w:val="ky-KG"/>
        </w:rPr>
        <w:t xml:space="preserve">   </w:t>
      </w:r>
      <w:r w:rsidR="000B0340" w:rsidRPr="007403A7">
        <w:rPr>
          <w:rFonts w:ascii="Times New Roman" w:hAnsi="Times New Roman" w:cs="Times New Roman"/>
          <w:sz w:val="28"/>
          <w:szCs w:val="28"/>
          <w:lang w:val="ky-KG"/>
        </w:rPr>
        <w:t xml:space="preserve">№ 303 </w:t>
      </w:r>
      <w:r w:rsidR="00506AE5">
        <w:rPr>
          <w:rFonts w:ascii="Times New Roman" w:hAnsi="Times New Roman" w:cs="Times New Roman"/>
          <w:sz w:val="28"/>
          <w:szCs w:val="28"/>
          <w:lang w:val="ky-KG"/>
        </w:rPr>
        <w:t>“</w:t>
      </w:r>
      <w:r w:rsidR="00621E35" w:rsidRPr="00621E35">
        <w:rPr>
          <w:rFonts w:ascii="Times New Roman" w:hAnsi="Times New Roman" w:cs="Times New Roman"/>
          <w:sz w:val="28"/>
          <w:szCs w:val="28"/>
          <w:lang w:val="ky-KG"/>
        </w:rPr>
        <w:t>Мамлекеттик органдары</w:t>
      </w:r>
      <w:r w:rsidR="000B0340" w:rsidRPr="007403A7">
        <w:rPr>
          <w:rFonts w:ascii="Times New Roman" w:hAnsi="Times New Roman" w:cs="Times New Roman"/>
          <w:sz w:val="28"/>
          <w:szCs w:val="28"/>
          <w:lang w:val="ky-KG"/>
        </w:rPr>
        <w:t>, алардын түзүмдүк бөлүнүштөрү жана</w:t>
      </w:r>
      <w:r w:rsidR="00621E35">
        <w:rPr>
          <w:rFonts w:ascii="Times New Roman" w:hAnsi="Times New Roman" w:cs="Times New Roman"/>
          <w:sz w:val="28"/>
          <w:szCs w:val="28"/>
          <w:lang w:val="ky-KG"/>
        </w:rPr>
        <w:t xml:space="preserve"> </w:t>
      </w:r>
      <w:r w:rsidR="000B0340" w:rsidRPr="007403A7">
        <w:rPr>
          <w:rFonts w:ascii="Times New Roman" w:hAnsi="Times New Roman" w:cs="Times New Roman"/>
          <w:sz w:val="28"/>
          <w:szCs w:val="28"/>
          <w:lang w:val="ky-KG"/>
        </w:rPr>
        <w:t>ведомстволук мекемелери тарабынан жеке жана юридикалык жактарга берилүүчү мамлекеттик кызмат көрсөтүүлөрдүн стандарттарын бекитүү жөнүндө</w:t>
      </w:r>
      <w:r w:rsidR="00506AE5">
        <w:rPr>
          <w:rFonts w:ascii="Times New Roman" w:hAnsi="Times New Roman" w:cs="Times New Roman"/>
          <w:sz w:val="28"/>
          <w:szCs w:val="28"/>
          <w:lang w:val="ky-KG"/>
        </w:rPr>
        <w:t>”</w:t>
      </w:r>
      <w:r w:rsidR="000B0340" w:rsidRPr="007403A7">
        <w:rPr>
          <w:rFonts w:ascii="Times New Roman" w:hAnsi="Times New Roman" w:cs="Times New Roman"/>
          <w:sz w:val="28"/>
          <w:szCs w:val="28"/>
          <w:lang w:val="ky-KG"/>
        </w:rPr>
        <w:t xml:space="preserve"> токтомуна </w:t>
      </w:r>
      <w:r w:rsidR="00837A60" w:rsidRPr="007403A7">
        <w:rPr>
          <w:rFonts w:ascii="Times New Roman" w:hAnsi="Times New Roman" w:cs="Times New Roman"/>
          <w:sz w:val="28"/>
          <w:szCs w:val="28"/>
          <w:lang w:val="ky-KG"/>
        </w:rPr>
        <w:t>өзгөртүүлөрдү</w:t>
      </w:r>
      <w:r w:rsidR="00621E35">
        <w:rPr>
          <w:rFonts w:ascii="Times New Roman" w:hAnsi="Times New Roman" w:cs="Times New Roman"/>
          <w:sz w:val="28"/>
          <w:szCs w:val="28"/>
          <w:lang w:val="ky-KG"/>
        </w:rPr>
        <w:t xml:space="preserve"> </w:t>
      </w:r>
      <w:r w:rsidR="000B0340" w:rsidRPr="007403A7">
        <w:rPr>
          <w:rFonts w:ascii="Times New Roman" w:hAnsi="Times New Roman" w:cs="Times New Roman"/>
          <w:sz w:val="28"/>
          <w:szCs w:val="28"/>
          <w:lang w:val="ky-KG"/>
        </w:rPr>
        <w:t>киргизүү тууралуу</w:t>
      </w:r>
    </w:p>
    <w:p w:rsidR="000B0340" w:rsidRPr="00364E79" w:rsidRDefault="000B0340" w:rsidP="0005299F">
      <w:pPr>
        <w:pStyle w:val="tkTekst"/>
        <w:spacing w:line="360" w:lineRule="auto"/>
        <w:ind w:firstLine="708"/>
        <w:contextualSpacing/>
        <w:rPr>
          <w:rFonts w:ascii="Times New Roman" w:hAnsi="Times New Roman" w:cs="Times New Roman"/>
          <w:sz w:val="28"/>
          <w:szCs w:val="28"/>
          <w:lang w:val="ky-KG"/>
        </w:rPr>
      </w:pPr>
      <w:r w:rsidRPr="007403A7">
        <w:rPr>
          <w:rFonts w:ascii="Times New Roman" w:hAnsi="Times New Roman" w:cs="Times New Roman"/>
          <w:sz w:val="28"/>
          <w:szCs w:val="28"/>
          <w:lang w:val="ky-KG"/>
        </w:rPr>
        <w:t xml:space="preserve">Жарандарга жана юридикалык жактарга көрсөтүлүүчү мамлекеттик кызматтардын сапатын жана жеткиликтүүлүгүн жогорулатуу максатында, </w:t>
      </w:r>
      <w:r w:rsidR="007150A0">
        <w:rPr>
          <w:rFonts w:ascii="Times New Roman" w:hAnsi="Times New Roman" w:cs="Times New Roman"/>
          <w:sz w:val="28"/>
          <w:szCs w:val="28"/>
          <w:lang w:val="ky-KG"/>
        </w:rPr>
        <w:t>“</w:t>
      </w:r>
      <w:r w:rsidRPr="007403A7">
        <w:rPr>
          <w:rFonts w:ascii="Times New Roman" w:hAnsi="Times New Roman" w:cs="Times New Roman"/>
          <w:sz w:val="28"/>
          <w:szCs w:val="28"/>
          <w:lang w:val="ky-KG"/>
        </w:rPr>
        <w:t xml:space="preserve">Мамлекеттик жана муниципалдык кызмат көрсөтүүлөр жөнүндө Кыргыз Республикасынын </w:t>
      </w:r>
      <w:r w:rsidR="00AC0F60">
        <w:fldChar w:fldCharType="begin"/>
      </w:r>
      <w:r w:rsidR="00AC0F60" w:rsidRPr="00364E79">
        <w:rPr>
          <w:lang w:val="ky-KG"/>
        </w:rPr>
        <w:instrText xml:space="preserve"> HYPERLINK "toktom://db/124838" </w:instrText>
      </w:r>
      <w:r w:rsidR="00AC0F60">
        <w:fldChar w:fldCharType="separate"/>
      </w:r>
      <w:r w:rsidRPr="007403A7">
        <w:rPr>
          <w:rStyle w:val="a7"/>
          <w:rFonts w:ascii="Times New Roman" w:hAnsi="Times New Roman" w:cs="Times New Roman"/>
          <w:color w:val="auto"/>
          <w:sz w:val="28"/>
          <w:szCs w:val="28"/>
          <w:u w:val="none"/>
          <w:lang w:val="ky-KG"/>
        </w:rPr>
        <w:t>Мыйзамына</w:t>
      </w:r>
      <w:r w:rsidR="00AC0F60">
        <w:rPr>
          <w:rStyle w:val="a7"/>
          <w:rFonts w:ascii="Times New Roman" w:hAnsi="Times New Roman" w:cs="Times New Roman"/>
          <w:color w:val="auto"/>
          <w:sz w:val="28"/>
          <w:szCs w:val="28"/>
          <w:u w:val="none"/>
          <w:lang w:val="ky-KG"/>
        </w:rPr>
        <w:fldChar w:fldCharType="end"/>
      </w:r>
      <w:r w:rsidRPr="007403A7">
        <w:rPr>
          <w:rFonts w:ascii="Times New Roman" w:hAnsi="Times New Roman" w:cs="Times New Roman"/>
          <w:sz w:val="28"/>
          <w:szCs w:val="28"/>
          <w:lang w:val="ky-KG"/>
        </w:rPr>
        <w:t xml:space="preserve"> жана </w:t>
      </w:r>
      <w:r w:rsidR="007150A0">
        <w:rPr>
          <w:rFonts w:ascii="Times New Roman" w:hAnsi="Times New Roman" w:cs="Times New Roman"/>
          <w:sz w:val="28"/>
          <w:szCs w:val="28"/>
          <w:lang w:val="ky-KG"/>
        </w:rPr>
        <w:t>“</w:t>
      </w:r>
      <w:r w:rsidRPr="007403A7">
        <w:rPr>
          <w:rFonts w:ascii="Times New Roman" w:hAnsi="Times New Roman" w:cs="Times New Roman"/>
          <w:sz w:val="28"/>
          <w:szCs w:val="28"/>
          <w:lang w:val="ky-KG"/>
        </w:rPr>
        <w:t>Кыргыз Республикасынын Өкмөтү жөнүндө</w:t>
      </w:r>
      <w:r w:rsidR="007150A0">
        <w:rPr>
          <w:rFonts w:ascii="Times New Roman" w:hAnsi="Times New Roman" w:cs="Times New Roman"/>
          <w:sz w:val="28"/>
          <w:szCs w:val="28"/>
          <w:lang w:val="ky-KG"/>
        </w:rPr>
        <w:t>”</w:t>
      </w:r>
      <w:r w:rsidRPr="007403A7">
        <w:rPr>
          <w:rFonts w:ascii="Times New Roman" w:hAnsi="Times New Roman" w:cs="Times New Roman"/>
          <w:sz w:val="28"/>
          <w:szCs w:val="28"/>
          <w:lang w:val="ky-KG"/>
        </w:rPr>
        <w:t xml:space="preserve"> Кыргыз Республикасынын конституциялык Мыйзамынын </w:t>
      </w:r>
      <w:r w:rsidRPr="007403A7">
        <w:rPr>
          <w:rFonts w:ascii="Times New Roman" w:hAnsi="Times New Roman" w:cs="Times New Roman"/>
          <w:sz w:val="28"/>
          <w:szCs w:val="28"/>
          <w:lang w:val="ky-KG"/>
        </w:rPr>
        <w:fldChar w:fldCharType="begin"/>
      </w:r>
      <w:r w:rsidRPr="007403A7">
        <w:rPr>
          <w:rFonts w:ascii="Times New Roman" w:hAnsi="Times New Roman" w:cs="Times New Roman"/>
          <w:sz w:val="28"/>
          <w:szCs w:val="28"/>
          <w:lang w:val="ky-KG"/>
        </w:rPr>
        <w:instrText xml:space="preserve"> HYPERLINK "toktom://db/113385" \l "st_10" </w:instrText>
      </w:r>
      <w:r w:rsidRPr="007403A7">
        <w:rPr>
          <w:rFonts w:ascii="Times New Roman" w:hAnsi="Times New Roman" w:cs="Times New Roman"/>
          <w:sz w:val="28"/>
          <w:szCs w:val="28"/>
          <w:lang w:val="ky-KG"/>
        </w:rPr>
        <w:fldChar w:fldCharType="separate"/>
      </w:r>
      <w:r w:rsidRPr="007403A7">
        <w:rPr>
          <w:rStyle w:val="a7"/>
          <w:rFonts w:ascii="Times New Roman" w:hAnsi="Times New Roman" w:cs="Times New Roman"/>
          <w:color w:val="auto"/>
          <w:sz w:val="28"/>
          <w:szCs w:val="28"/>
          <w:u w:val="none"/>
          <w:lang w:val="ky-KG"/>
        </w:rPr>
        <w:t>1</w:t>
      </w:r>
      <w:r w:rsidR="007F562E">
        <w:rPr>
          <w:rStyle w:val="a7"/>
          <w:rFonts w:ascii="Times New Roman" w:hAnsi="Times New Roman" w:cs="Times New Roman"/>
          <w:color w:val="auto"/>
          <w:sz w:val="28"/>
          <w:szCs w:val="28"/>
          <w:u w:val="none"/>
          <w:lang w:val="ky-KG"/>
        </w:rPr>
        <w:t>3</w:t>
      </w:r>
      <w:r w:rsidRPr="007403A7">
        <w:rPr>
          <w:rFonts w:ascii="Times New Roman" w:hAnsi="Times New Roman" w:cs="Times New Roman"/>
          <w:sz w:val="28"/>
          <w:szCs w:val="28"/>
          <w:lang w:val="ky-KG"/>
        </w:rPr>
        <w:fldChar w:fldCharType="end"/>
      </w:r>
      <w:r w:rsidRPr="007403A7">
        <w:rPr>
          <w:rFonts w:ascii="Times New Roman" w:hAnsi="Times New Roman" w:cs="Times New Roman"/>
          <w:sz w:val="28"/>
          <w:szCs w:val="28"/>
          <w:lang w:val="ky-KG"/>
        </w:rPr>
        <w:t xml:space="preserve"> жана </w:t>
      </w:r>
      <w:r w:rsidRPr="007403A7">
        <w:rPr>
          <w:rFonts w:ascii="Times New Roman" w:hAnsi="Times New Roman" w:cs="Times New Roman"/>
          <w:sz w:val="28"/>
          <w:szCs w:val="28"/>
          <w:lang w:val="ky-KG"/>
        </w:rPr>
        <w:fldChar w:fldCharType="begin"/>
      </w:r>
      <w:r w:rsidRPr="007403A7">
        <w:rPr>
          <w:rFonts w:ascii="Times New Roman" w:hAnsi="Times New Roman" w:cs="Times New Roman"/>
          <w:sz w:val="28"/>
          <w:szCs w:val="28"/>
          <w:lang w:val="ky-KG"/>
        </w:rPr>
        <w:instrText xml:space="preserve"> HYPERLINK "toktom://db/113385" \l "st_17" </w:instrText>
      </w:r>
      <w:r w:rsidRPr="007403A7">
        <w:rPr>
          <w:rFonts w:ascii="Times New Roman" w:hAnsi="Times New Roman" w:cs="Times New Roman"/>
          <w:sz w:val="28"/>
          <w:szCs w:val="28"/>
          <w:lang w:val="ky-KG"/>
        </w:rPr>
        <w:fldChar w:fldCharType="separate"/>
      </w:r>
      <w:r w:rsidRPr="007403A7">
        <w:rPr>
          <w:rStyle w:val="a7"/>
          <w:rFonts w:ascii="Times New Roman" w:hAnsi="Times New Roman" w:cs="Times New Roman"/>
          <w:color w:val="auto"/>
          <w:sz w:val="28"/>
          <w:szCs w:val="28"/>
          <w:u w:val="none"/>
          <w:lang w:val="ky-KG"/>
        </w:rPr>
        <w:t>17</w:t>
      </w:r>
      <w:r w:rsidRPr="007403A7">
        <w:rPr>
          <w:rFonts w:ascii="Times New Roman" w:hAnsi="Times New Roman" w:cs="Times New Roman"/>
          <w:sz w:val="28"/>
          <w:szCs w:val="28"/>
          <w:lang w:val="ky-KG"/>
        </w:rPr>
        <w:fldChar w:fldCharType="end"/>
      </w:r>
      <w:r w:rsidRPr="007403A7">
        <w:rPr>
          <w:rFonts w:ascii="Times New Roman" w:hAnsi="Times New Roman" w:cs="Times New Roman"/>
          <w:sz w:val="28"/>
          <w:szCs w:val="28"/>
          <w:lang w:val="ky-KG"/>
        </w:rPr>
        <w:t xml:space="preserve">-беренелерине ылайык Кыргыз Республикасынын </w:t>
      </w:r>
      <w:r w:rsidR="007150A0">
        <w:rPr>
          <w:rFonts w:ascii="Times New Roman" w:hAnsi="Times New Roman" w:cs="Times New Roman"/>
          <w:sz w:val="28"/>
          <w:szCs w:val="28"/>
          <w:lang w:val="ky-KG"/>
        </w:rPr>
        <w:t>Министрлер Кабинети</w:t>
      </w:r>
      <w:r w:rsidRPr="007403A7">
        <w:rPr>
          <w:rFonts w:ascii="Times New Roman" w:hAnsi="Times New Roman" w:cs="Times New Roman"/>
          <w:sz w:val="28"/>
          <w:szCs w:val="28"/>
          <w:lang w:val="ky-KG"/>
        </w:rPr>
        <w:t xml:space="preserve"> токтом кылат:</w:t>
      </w:r>
    </w:p>
    <w:p w:rsidR="00837A60" w:rsidRPr="007403A7" w:rsidRDefault="00837A60" w:rsidP="0005299F">
      <w:pPr>
        <w:pStyle w:val="tkTekst"/>
        <w:spacing w:line="360" w:lineRule="auto"/>
        <w:contextualSpacing/>
        <w:rPr>
          <w:rFonts w:ascii="Times New Roman" w:hAnsi="Times New Roman" w:cs="Times New Roman"/>
          <w:sz w:val="28"/>
          <w:szCs w:val="28"/>
          <w:lang w:val="ky-KG"/>
        </w:rPr>
      </w:pPr>
      <w:r w:rsidRPr="00364E79">
        <w:rPr>
          <w:rFonts w:ascii="Times New Roman" w:eastAsia="Calibri" w:hAnsi="Times New Roman" w:cs="Times New Roman"/>
          <w:sz w:val="28"/>
          <w:szCs w:val="28"/>
          <w:lang w:val="ky-KG"/>
        </w:rPr>
        <w:tab/>
      </w:r>
      <w:r w:rsidRPr="007403A7">
        <w:rPr>
          <w:rFonts w:ascii="Times New Roman" w:hAnsi="Times New Roman" w:cs="Times New Roman"/>
          <w:sz w:val="28"/>
          <w:szCs w:val="28"/>
          <w:lang w:val="ky-KG"/>
        </w:rPr>
        <w:t xml:space="preserve">1. Кыргыз Республикасынын Өкмөтүнүн 2014-жылдын 3-июнундагы </w:t>
      </w:r>
      <w:r w:rsidR="007150A0">
        <w:rPr>
          <w:rFonts w:ascii="Times New Roman" w:hAnsi="Times New Roman" w:cs="Times New Roman"/>
          <w:sz w:val="28"/>
          <w:szCs w:val="28"/>
          <w:lang w:val="ky-KG"/>
        </w:rPr>
        <w:t xml:space="preserve">     </w:t>
      </w:r>
      <w:r w:rsidRPr="007403A7">
        <w:rPr>
          <w:rFonts w:ascii="Times New Roman" w:hAnsi="Times New Roman" w:cs="Times New Roman"/>
          <w:sz w:val="28"/>
          <w:szCs w:val="28"/>
          <w:lang w:val="ky-KG"/>
        </w:rPr>
        <w:t xml:space="preserve">№ 303 </w:t>
      </w:r>
      <w:r w:rsidR="007150A0">
        <w:rPr>
          <w:rFonts w:ascii="Times New Roman" w:hAnsi="Times New Roman" w:cs="Times New Roman"/>
          <w:sz w:val="28"/>
          <w:szCs w:val="28"/>
          <w:lang w:val="ky-KG"/>
        </w:rPr>
        <w:t>“</w:t>
      </w:r>
      <w:r w:rsidRPr="007403A7">
        <w:rPr>
          <w:rFonts w:ascii="Times New Roman" w:hAnsi="Times New Roman" w:cs="Times New Roman"/>
          <w:sz w:val="28"/>
          <w:szCs w:val="28"/>
          <w:lang w:val="ky-KG"/>
        </w:rPr>
        <w:t xml:space="preserve">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w:t>
      </w:r>
      <w:hyperlink r:id="rId7" w:anchor="pr" w:history="1">
        <w:r w:rsidRPr="007403A7">
          <w:rPr>
            <w:rStyle w:val="a7"/>
            <w:rFonts w:ascii="Times New Roman" w:hAnsi="Times New Roman" w:cs="Times New Roman"/>
            <w:color w:val="auto"/>
            <w:sz w:val="28"/>
            <w:szCs w:val="28"/>
            <w:u w:val="none"/>
            <w:lang w:val="ky-KG"/>
          </w:rPr>
          <w:t>стандарттарын</w:t>
        </w:r>
      </w:hyperlink>
      <w:r w:rsidRPr="007403A7">
        <w:rPr>
          <w:rFonts w:ascii="Times New Roman" w:hAnsi="Times New Roman" w:cs="Times New Roman"/>
          <w:sz w:val="28"/>
          <w:szCs w:val="28"/>
          <w:lang w:val="ky-KG"/>
        </w:rPr>
        <w:t xml:space="preserve"> бекитүү жөнүндө</w:t>
      </w:r>
      <w:r w:rsidR="007150A0">
        <w:rPr>
          <w:rFonts w:ascii="Times New Roman" w:hAnsi="Times New Roman" w:cs="Times New Roman"/>
          <w:sz w:val="28"/>
          <w:szCs w:val="28"/>
          <w:lang w:val="ky-KG"/>
        </w:rPr>
        <w:t>”</w:t>
      </w:r>
      <w:r w:rsidRPr="007403A7">
        <w:rPr>
          <w:rFonts w:ascii="Times New Roman" w:hAnsi="Times New Roman" w:cs="Times New Roman"/>
          <w:sz w:val="28"/>
          <w:szCs w:val="28"/>
          <w:lang w:val="ky-KG"/>
        </w:rPr>
        <w:t xml:space="preserve"> </w:t>
      </w:r>
      <w:hyperlink r:id="rId8" w:history="1">
        <w:r w:rsidRPr="007403A7">
          <w:rPr>
            <w:rStyle w:val="a7"/>
            <w:rFonts w:ascii="Times New Roman" w:hAnsi="Times New Roman" w:cs="Times New Roman"/>
            <w:color w:val="auto"/>
            <w:sz w:val="28"/>
            <w:szCs w:val="28"/>
            <w:u w:val="none"/>
            <w:lang w:val="ky-KG"/>
          </w:rPr>
          <w:t>токтомуна</w:t>
        </w:r>
      </w:hyperlink>
      <w:r w:rsidRPr="007403A7">
        <w:rPr>
          <w:rFonts w:ascii="Times New Roman" w:hAnsi="Times New Roman" w:cs="Times New Roman"/>
          <w:sz w:val="28"/>
          <w:szCs w:val="28"/>
          <w:lang w:val="ky-KG"/>
        </w:rPr>
        <w:t xml:space="preserve"> төмөнкүдөй өзгөртүүлөр киргизилсин.</w:t>
      </w:r>
    </w:p>
    <w:p w:rsidR="00837A60" w:rsidRDefault="00837A60" w:rsidP="0005299F">
      <w:pPr>
        <w:pStyle w:val="tkTekst"/>
        <w:spacing w:line="360" w:lineRule="auto"/>
        <w:contextualSpacing/>
        <w:rPr>
          <w:rFonts w:ascii="Times New Roman" w:hAnsi="Times New Roman" w:cs="Times New Roman"/>
          <w:sz w:val="28"/>
          <w:szCs w:val="28"/>
          <w:lang w:val="ky-KG"/>
        </w:rPr>
      </w:pPr>
      <w:r w:rsidRPr="007403A7">
        <w:rPr>
          <w:rFonts w:ascii="Times New Roman" w:hAnsi="Times New Roman" w:cs="Times New Roman"/>
          <w:sz w:val="28"/>
          <w:szCs w:val="28"/>
          <w:lang w:val="ky-KG"/>
        </w:rPr>
        <w:t xml:space="preserve">жогоруда аталган </w:t>
      </w:r>
      <w:r w:rsidRPr="007403A7">
        <w:rPr>
          <w:rFonts w:ascii="Times New Roman" w:hAnsi="Times New Roman" w:cs="Times New Roman"/>
          <w:sz w:val="28"/>
          <w:szCs w:val="28"/>
          <w:lang w:val="ky-KG"/>
        </w:rPr>
        <w:fldChar w:fldCharType="begin"/>
      </w:r>
      <w:r w:rsidRPr="007403A7">
        <w:rPr>
          <w:rFonts w:ascii="Times New Roman" w:hAnsi="Times New Roman" w:cs="Times New Roman"/>
          <w:sz w:val="28"/>
          <w:szCs w:val="28"/>
          <w:lang w:val="ky-KG"/>
        </w:rPr>
        <w:instrText xml:space="preserve"> HYPERLINK "toktom://db/124314" </w:instrText>
      </w:r>
      <w:r w:rsidRPr="007403A7">
        <w:rPr>
          <w:rFonts w:ascii="Times New Roman" w:hAnsi="Times New Roman" w:cs="Times New Roman"/>
          <w:sz w:val="28"/>
          <w:szCs w:val="28"/>
          <w:lang w:val="ky-KG"/>
        </w:rPr>
        <w:fldChar w:fldCharType="separate"/>
      </w:r>
      <w:r w:rsidRPr="007403A7">
        <w:rPr>
          <w:rStyle w:val="a7"/>
          <w:rFonts w:ascii="Times New Roman" w:hAnsi="Times New Roman" w:cs="Times New Roman"/>
          <w:color w:val="auto"/>
          <w:sz w:val="28"/>
          <w:szCs w:val="28"/>
          <w:u w:val="none"/>
          <w:lang w:val="ky-KG"/>
        </w:rPr>
        <w:t>токтом</w:t>
      </w:r>
      <w:r w:rsidRPr="007403A7">
        <w:rPr>
          <w:rFonts w:ascii="Times New Roman" w:hAnsi="Times New Roman" w:cs="Times New Roman"/>
          <w:sz w:val="28"/>
          <w:szCs w:val="28"/>
          <w:lang w:val="ky-KG"/>
        </w:rPr>
        <w:fldChar w:fldCharType="end"/>
      </w:r>
      <w:r w:rsidRPr="007403A7">
        <w:rPr>
          <w:rFonts w:ascii="Times New Roman" w:hAnsi="Times New Roman" w:cs="Times New Roman"/>
          <w:sz w:val="28"/>
          <w:szCs w:val="28"/>
          <w:lang w:val="ky-KG"/>
        </w:rPr>
        <w:t xml:space="preserve"> менен бекитилген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w:t>
      </w:r>
    </w:p>
    <w:p w:rsidR="009D1169" w:rsidRPr="009D1169" w:rsidRDefault="009D1169" w:rsidP="0005299F">
      <w:pPr>
        <w:spacing w:line="360" w:lineRule="auto"/>
        <w:ind w:firstLine="708"/>
        <w:contextualSpacing/>
        <w:jc w:val="both"/>
        <w:rPr>
          <w:sz w:val="28"/>
          <w:szCs w:val="28"/>
          <w:lang w:val="ky-KG"/>
        </w:rPr>
      </w:pPr>
      <w:r w:rsidRPr="009D1169">
        <w:rPr>
          <w:sz w:val="28"/>
          <w:szCs w:val="28"/>
          <w:lang w:val="ky-KG"/>
        </w:rPr>
        <w:t>IV-бөлүмүнүн 29-главасында:</w:t>
      </w:r>
    </w:p>
    <w:p w:rsidR="009D1169" w:rsidRPr="009D1169" w:rsidRDefault="009D1169" w:rsidP="0005299F">
      <w:pPr>
        <w:spacing w:line="360" w:lineRule="auto"/>
        <w:ind w:firstLine="708"/>
        <w:contextualSpacing/>
        <w:jc w:val="both"/>
        <w:rPr>
          <w:sz w:val="28"/>
          <w:szCs w:val="28"/>
          <w:lang w:val="ky-KG"/>
        </w:rPr>
      </w:pPr>
      <w:r w:rsidRPr="009D1169">
        <w:rPr>
          <w:sz w:val="28"/>
          <w:szCs w:val="28"/>
          <w:lang w:val="ky-KG"/>
        </w:rPr>
        <w:lastRenderedPageBreak/>
        <w:t>- 2-пунктунда “Жер казынасын пайдалануу жана кен казуу өнөр жайын өнүктүрүү жаатында мамлекеттик саясатты ишке ашыруучу мамлекеттик органы (мындан ары - ыйгарым укуктуу орган), топография-геодезиялык, сүрөткө тартуу жана картографиялык иштер жаатындагы ведомстволук бөлүм (мындан ары Мамкартография)” деген сөздөр “Топографиялык-геодезиялык жана картографиялык жумуштар жаатында мамлекеттик саясатты ишке ашыруучу мамлекеттик органы (мындан ары - ыйгарым укуктуу орган) жана анын ведомстволук бөлүмү (мындан ары - Мамкартография)” деген сөздөргө алмаштырылсын;</w:t>
      </w:r>
    </w:p>
    <w:p w:rsidR="009D1169" w:rsidRPr="009D1169" w:rsidRDefault="009D1169" w:rsidP="0005299F">
      <w:pPr>
        <w:spacing w:line="360" w:lineRule="auto"/>
        <w:ind w:firstLine="708"/>
        <w:contextualSpacing/>
        <w:jc w:val="both"/>
        <w:rPr>
          <w:sz w:val="28"/>
          <w:szCs w:val="28"/>
          <w:lang w:val="ky-KG"/>
        </w:rPr>
      </w:pPr>
      <w:r w:rsidRPr="009D1169">
        <w:rPr>
          <w:sz w:val="28"/>
          <w:szCs w:val="28"/>
          <w:lang w:val="ky-KG"/>
        </w:rPr>
        <w:t xml:space="preserve">- 4-пунктун үчүнчү абзацында “Кыргыз Республикасынын Өкмөтүнүн 2012-жылдын 20-февралындагы № 127 “Кыргыз Республикасынын Өкмөтүнө караштуу Геология жана минералдык ресурстар боюнча мамлекеттик агенттиги жөнүндө” </w:t>
      </w:r>
      <w:r w:rsidR="00066657">
        <w:fldChar w:fldCharType="begin"/>
      </w:r>
      <w:r w:rsidR="00066657" w:rsidRPr="00DC0573">
        <w:rPr>
          <w:lang w:val="ky-KG"/>
        </w:rPr>
        <w:instrText xml:space="preserve"> HYPERLINK "toktom://db/111557" </w:instrText>
      </w:r>
      <w:r w:rsidR="00066657">
        <w:fldChar w:fldCharType="separate"/>
      </w:r>
      <w:r w:rsidRPr="009D1169">
        <w:rPr>
          <w:sz w:val="28"/>
          <w:szCs w:val="28"/>
          <w:lang w:val="ky-KG"/>
        </w:rPr>
        <w:t>токтому</w:t>
      </w:r>
      <w:r w:rsidR="00066657">
        <w:rPr>
          <w:sz w:val="28"/>
          <w:szCs w:val="28"/>
          <w:lang w:val="ky-KG"/>
        </w:rPr>
        <w:fldChar w:fldCharType="end"/>
      </w:r>
      <w:r w:rsidRPr="009D1169">
        <w:rPr>
          <w:sz w:val="28"/>
          <w:szCs w:val="28"/>
          <w:lang w:val="ky-KG"/>
        </w:rPr>
        <w:t>” деген сөздөр “Кыргыз Республикасынын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Жер ресурстары боюнча мамлекеттик агенттиктин “Мамкартография” геодезия жана картография боюнча мамлекеттик мекемеси жөнүндө жобосу” деген сөздөргө алмаштырылсын;</w:t>
      </w:r>
    </w:p>
    <w:p w:rsidR="00837A60" w:rsidRPr="007403A7" w:rsidRDefault="00837A60" w:rsidP="0005299F">
      <w:pPr>
        <w:spacing w:line="360" w:lineRule="auto"/>
        <w:ind w:firstLine="708"/>
        <w:contextualSpacing/>
        <w:jc w:val="both"/>
        <w:rPr>
          <w:sz w:val="28"/>
          <w:szCs w:val="28"/>
          <w:lang w:val="ky-KG"/>
        </w:rPr>
      </w:pPr>
      <w:r w:rsidRPr="007403A7">
        <w:rPr>
          <w:sz w:val="28"/>
          <w:szCs w:val="28"/>
          <w:lang w:val="ky-KG"/>
        </w:rPr>
        <w:t>V-бөлүмдүн 45-бөлүгүндө:</w:t>
      </w:r>
    </w:p>
    <w:p w:rsidR="00BB1A8D" w:rsidRDefault="00BB1A8D" w:rsidP="0005299F">
      <w:pPr>
        <w:pStyle w:val="a6"/>
        <w:spacing w:line="360" w:lineRule="auto"/>
        <w:ind w:left="0" w:firstLine="709"/>
        <w:jc w:val="both"/>
        <w:rPr>
          <w:rFonts w:eastAsia="Calibri"/>
          <w:sz w:val="28"/>
          <w:szCs w:val="28"/>
          <w:lang w:val="ky-KG"/>
        </w:rPr>
      </w:pPr>
      <w:r>
        <w:rPr>
          <w:rFonts w:eastAsia="Calibri"/>
          <w:sz w:val="28"/>
          <w:szCs w:val="28"/>
          <w:lang w:val="ky-KG"/>
        </w:rPr>
        <w:t>- 6-пункту төмөндөгүдөй мазмундагы төртүнчү абзац менен толукталсын:</w:t>
      </w:r>
      <w:r w:rsidR="00837A60" w:rsidRPr="0038169D">
        <w:rPr>
          <w:rFonts w:eastAsia="Calibri"/>
          <w:sz w:val="28"/>
          <w:szCs w:val="28"/>
          <w:lang w:val="ky-KG"/>
        </w:rPr>
        <w:t xml:space="preserve"> </w:t>
      </w:r>
    </w:p>
    <w:p w:rsidR="00837A60" w:rsidRPr="00BB1A8D" w:rsidRDefault="007150A0" w:rsidP="0005299F">
      <w:pPr>
        <w:pStyle w:val="a6"/>
        <w:spacing w:line="360" w:lineRule="auto"/>
        <w:ind w:left="0" w:firstLine="709"/>
        <w:jc w:val="both"/>
        <w:rPr>
          <w:rFonts w:eastAsia="Calibri"/>
          <w:sz w:val="28"/>
          <w:szCs w:val="28"/>
          <w:lang w:val="ky-KG"/>
        </w:rPr>
      </w:pPr>
      <w:r w:rsidRPr="0038169D">
        <w:rPr>
          <w:rFonts w:eastAsia="Calibri"/>
          <w:sz w:val="28"/>
          <w:szCs w:val="28"/>
          <w:lang w:val="ky-KG"/>
        </w:rPr>
        <w:t>“</w:t>
      </w:r>
      <w:r w:rsidR="00BB1A8D" w:rsidRPr="00BB1A8D">
        <w:rPr>
          <w:rFonts w:eastAsia="Calibri"/>
          <w:sz w:val="28"/>
          <w:szCs w:val="28"/>
          <w:lang w:val="ky-KG"/>
        </w:rPr>
        <w:t>- кезек күтүү жана/же электрондук кезек күтүү принциби боюнча</w:t>
      </w:r>
      <w:r w:rsidR="00BB1A8D">
        <w:rPr>
          <w:rFonts w:eastAsia="Calibri"/>
          <w:sz w:val="28"/>
          <w:szCs w:val="28"/>
          <w:lang w:val="ky-KG"/>
        </w:rPr>
        <w:t>”</w:t>
      </w:r>
      <w:r w:rsidR="00A50E1F" w:rsidRPr="00BB1A8D">
        <w:rPr>
          <w:rFonts w:eastAsia="Calibri"/>
          <w:sz w:val="28"/>
          <w:szCs w:val="28"/>
          <w:lang w:val="ky-KG"/>
        </w:rPr>
        <w:t>;</w:t>
      </w:r>
    </w:p>
    <w:p w:rsidR="00837A60" w:rsidRPr="00BB1A8D" w:rsidRDefault="00837A60" w:rsidP="0005299F">
      <w:pPr>
        <w:pStyle w:val="a6"/>
        <w:spacing w:line="360" w:lineRule="auto"/>
        <w:ind w:left="0" w:firstLine="709"/>
        <w:jc w:val="both"/>
        <w:rPr>
          <w:rFonts w:eastAsia="Calibri"/>
          <w:sz w:val="28"/>
          <w:szCs w:val="28"/>
          <w:lang w:val="ky-KG"/>
        </w:rPr>
      </w:pPr>
      <w:r w:rsidRPr="00BB1A8D">
        <w:rPr>
          <w:rFonts w:eastAsia="Calibri"/>
          <w:sz w:val="28"/>
          <w:szCs w:val="28"/>
          <w:lang w:val="ky-KG"/>
        </w:rPr>
        <w:t xml:space="preserve">- </w:t>
      </w:r>
      <w:r w:rsidR="004F10A3" w:rsidRPr="00BB1A8D">
        <w:rPr>
          <w:rFonts w:eastAsia="Calibri"/>
          <w:sz w:val="28"/>
          <w:szCs w:val="28"/>
          <w:lang w:val="ky-KG"/>
        </w:rPr>
        <w:t>7-пунктун</w:t>
      </w:r>
      <w:r w:rsidR="00A50E1F" w:rsidRPr="00BB1A8D">
        <w:rPr>
          <w:rFonts w:eastAsia="Calibri"/>
          <w:sz w:val="28"/>
          <w:szCs w:val="28"/>
          <w:lang w:val="ky-KG"/>
        </w:rPr>
        <w:t xml:space="preserve"> үчүнчү абзацы</w:t>
      </w:r>
      <w:r w:rsidR="004F10A3" w:rsidRPr="00BB1A8D">
        <w:rPr>
          <w:rFonts w:eastAsia="Calibri"/>
          <w:sz w:val="28"/>
          <w:szCs w:val="28"/>
          <w:lang w:val="ky-KG"/>
        </w:rPr>
        <w:t>ндагы</w:t>
      </w:r>
      <w:r w:rsidRPr="00BB1A8D">
        <w:rPr>
          <w:rFonts w:eastAsia="Calibri"/>
          <w:sz w:val="28"/>
          <w:szCs w:val="28"/>
          <w:lang w:val="ky-KG"/>
        </w:rPr>
        <w:t xml:space="preserve"> </w:t>
      </w:r>
      <w:r w:rsidR="007150A0" w:rsidRPr="00BB1A8D">
        <w:rPr>
          <w:rFonts w:eastAsia="Calibri"/>
          <w:sz w:val="28"/>
          <w:szCs w:val="28"/>
          <w:lang w:val="ky-KG"/>
        </w:rPr>
        <w:t>“</w:t>
      </w:r>
      <w:r w:rsidRPr="00BB1A8D">
        <w:rPr>
          <w:rFonts w:eastAsia="Calibri"/>
          <w:sz w:val="28"/>
          <w:szCs w:val="28"/>
          <w:lang w:val="ky-KG"/>
        </w:rPr>
        <w:t xml:space="preserve">3 </w:t>
      </w:r>
      <w:r w:rsidR="004F10A3" w:rsidRPr="00BB1A8D">
        <w:rPr>
          <w:rFonts w:eastAsia="Calibri"/>
          <w:sz w:val="28"/>
          <w:szCs w:val="28"/>
          <w:lang w:val="ky-KG"/>
        </w:rPr>
        <w:t>иш</w:t>
      </w:r>
      <w:r w:rsidR="00A50E1F" w:rsidRPr="00BB1A8D">
        <w:rPr>
          <w:rFonts w:eastAsia="Calibri"/>
          <w:sz w:val="28"/>
          <w:szCs w:val="28"/>
          <w:lang w:val="ky-KG"/>
        </w:rPr>
        <w:t xml:space="preserve"> күндөн</w:t>
      </w:r>
      <w:r w:rsidR="007150A0" w:rsidRPr="00BB1A8D">
        <w:rPr>
          <w:rFonts w:eastAsia="Calibri"/>
          <w:sz w:val="28"/>
          <w:szCs w:val="28"/>
          <w:lang w:val="ky-KG"/>
        </w:rPr>
        <w:t>”</w:t>
      </w:r>
      <w:r w:rsidR="00A50E1F" w:rsidRPr="00BB1A8D">
        <w:rPr>
          <w:rFonts w:eastAsia="Calibri"/>
          <w:sz w:val="28"/>
          <w:szCs w:val="28"/>
          <w:lang w:val="ky-KG"/>
        </w:rPr>
        <w:t xml:space="preserve"> деген сөздөр </w:t>
      </w:r>
      <w:r w:rsidR="007150A0" w:rsidRPr="00BB1A8D">
        <w:rPr>
          <w:rFonts w:eastAsia="Calibri"/>
          <w:sz w:val="28"/>
          <w:szCs w:val="28"/>
          <w:lang w:val="ky-KG"/>
        </w:rPr>
        <w:t>“</w:t>
      </w:r>
      <w:r w:rsidR="00A50E1F" w:rsidRPr="00BB1A8D">
        <w:rPr>
          <w:rFonts w:eastAsia="Calibri"/>
          <w:sz w:val="28"/>
          <w:szCs w:val="28"/>
          <w:lang w:val="ky-KG"/>
        </w:rPr>
        <w:t>30 мүнөттөн</w:t>
      </w:r>
      <w:r w:rsidR="007150A0" w:rsidRPr="00BB1A8D">
        <w:rPr>
          <w:rFonts w:eastAsia="Calibri"/>
          <w:sz w:val="28"/>
          <w:szCs w:val="28"/>
          <w:lang w:val="ky-KG"/>
        </w:rPr>
        <w:t>”</w:t>
      </w:r>
      <w:r w:rsidR="00A50E1F" w:rsidRPr="00BB1A8D">
        <w:rPr>
          <w:rFonts w:eastAsia="Calibri"/>
          <w:sz w:val="28"/>
          <w:szCs w:val="28"/>
          <w:lang w:val="ky-KG"/>
        </w:rPr>
        <w:t xml:space="preserve"> деген сөз менен алмаштырылсын</w:t>
      </w:r>
      <w:r w:rsidRPr="007403A7">
        <w:rPr>
          <w:rFonts w:eastAsia="Calibri"/>
          <w:sz w:val="28"/>
          <w:szCs w:val="28"/>
          <w:lang w:val="ky-KG"/>
        </w:rPr>
        <w:t>;</w:t>
      </w:r>
    </w:p>
    <w:p w:rsidR="00837A60" w:rsidRPr="00BB1A8D" w:rsidRDefault="00837A60" w:rsidP="0005299F">
      <w:pPr>
        <w:pStyle w:val="a6"/>
        <w:spacing w:line="360" w:lineRule="auto"/>
        <w:ind w:left="0" w:firstLine="709"/>
        <w:jc w:val="both"/>
        <w:rPr>
          <w:rFonts w:eastAsia="Calibri"/>
          <w:sz w:val="28"/>
          <w:szCs w:val="28"/>
          <w:lang w:val="ky-KG"/>
        </w:rPr>
      </w:pPr>
      <w:r w:rsidRPr="00BB1A8D">
        <w:rPr>
          <w:rFonts w:eastAsia="Calibri"/>
          <w:sz w:val="28"/>
          <w:szCs w:val="28"/>
          <w:lang w:val="ky-KG"/>
        </w:rPr>
        <w:tab/>
      </w:r>
      <w:r w:rsidR="00A50E1F" w:rsidRPr="00BB1A8D">
        <w:rPr>
          <w:rFonts w:eastAsia="Calibri"/>
          <w:sz w:val="28"/>
          <w:szCs w:val="28"/>
          <w:lang w:val="ky-KG"/>
        </w:rPr>
        <w:t>8-пунктунда</w:t>
      </w:r>
      <w:r w:rsidRPr="00BB1A8D">
        <w:rPr>
          <w:rFonts w:eastAsia="Calibri"/>
          <w:sz w:val="28"/>
          <w:szCs w:val="28"/>
          <w:lang w:val="ky-KG"/>
        </w:rPr>
        <w:t xml:space="preserve">: </w:t>
      </w:r>
    </w:p>
    <w:p w:rsidR="00837A60" w:rsidRDefault="00837A60" w:rsidP="0005299F">
      <w:pPr>
        <w:spacing w:line="360" w:lineRule="auto"/>
        <w:ind w:firstLine="708"/>
        <w:contextualSpacing/>
        <w:jc w:val="both"/>
        <w:rPr>
          <w:bCs/>
          <w:spacing w:val="5"/>
          <w:sz w:val="28"/>
          <w:szCs w:val="28"/>
          <w:lang w:val="ky-KG"/>
        </w:rPr>
      </w:pPr>
      <w:r w:rsidRPr="004F10A3">
        <w:rPr>
          <w:sz w:val="28"/>
          <w:szCs w:val="28"/>
          <w:lang w:val="ky-KG"/>
        </w:rPr>
        <w:t xml:space="preserve">- </w:t>
      </w:r>
      <w:r w:rsidR="00FF5DAE">
        <w:rPr>
          <w:sz w:val="28"/>
          <w:szCs w:val="28"/>
          <w:lang w:val="ky-KG"/>
        </w:rPr>
        <w:t>экинчи абзац</w:t>
      </w:r>
      <w:r w:rsidR="00FF5DAE" w:rsidRPr="00FF5DAE">
        <w:rPr>
          <w:sz w:val="28"/>
          <w:szCs w:val="28"/>
          <w:lang w:val="ky-KG"/>
        </w:rPr>
        <w:t>ындагы</w:t>
      </w:r>
      <w:r w:rsidR="00A50E1F" w:rsidRPr="007403A7">
        <w:rPr>
          <w:sz w:val="28"/>
          <w:szCs w:val="28"/>
          <w:lang w:val="ky-KG"/>
        </w:rPr>
        <w:t xml:space="preserve"> </w:t>
      </w:r>
      <w:r w:rsidR="007150A0">
        <w:rPr>
          <w:sz w:val="28"/>
          <w:szCs w:val="28"/>
          <w:lang w:val="ky-KG"/>
        </w:rPr>
        <w:t>“</w:t>
      </w:r>
      <w:r w:rsidR="005C7302" w:rsidRPr="004F10A3">
        <w:rPr>
          <w:bCs/>
          <w:spacing w:val="5"/>
          <w:sz w:val="28"/>
          <w:szCs w:val="28"/>
          <w:lang w:val="ky-KG"/>
        </w:rPr>
        <w:t>grs.gov.kg</w:t>
      </w:r>
      <w:r w:rsidR="007150A0">
        <w:rPr>
          <w:bCs/>
          <w:spacing w:val="5"/>
          <w:sz w:val="28"/>
          <w:szCs w:val="28"/>
          <w:lang w:val="ky-KG"/>
        </w:rPr>
        <w:t>”</w:t>
      </w:r>
      <w:r w:rsidR="005C7302" w:rsidRPr="004F10A3">
        <w:rPr>
          <w:bCs/>
          <w:spacing w:val="5"/>
          <w:sz w:val="28"/>
          <w:szCs w:val="28"/>
          <w:lang w:val="ky-KG"/>
        </w:rPr>
        <w:t xml:space="preserve"> </w:t>
      </w:r>
      <w:r w:rsidR="00A50E1F" w:rsidRPr="007403A7">
        <w:rPr>
          <w:sz w:val="28"/>
          <w:szCs w:val="28"/>
          <w:lang w:val="ky-KG"/>
        </w:rPr>
        <w:t>сайтынын дареги</w:t>
      </w:r>
      <w:r w:rsidRPr="004F10A3">
        <w:rPr>
          <w:bCs/>
          <w:spacing w:val="5"/>
          <w:sz w:val="28"/>
          <w:szCs w:val="28"/>
          <w:lang w:val="ky-KG"/>
        </w:rPr>
        <w:t xml:space="preserve"> </w:t>
      </w:r>
      <w:r w:rsidR="007150A0">
        <w:rPr>
          <w:bCs/>
          <w:spacing w:val="5"/>
          <w:sz w:val="28"/>
          <w:szCs w:val="28"/>
          <w:lang w:val="ky-KG"/>
        </w:rPr>
        <w:t>“</w:t>
      </w:r>
      <w:r w:rsidR="00A50E1F" w:rsidRPr="004F10A3">
        <w:rPr>
          <w:bCs/>
          <w:spacing w:val="5"/>
          <w:sz w:val="28"/>
          <w:szCs w:val="28"/>
          <w:lang w:val="ky-KG"/>
        </w:rPr>
        <w:t>gosreg.kg</w:t>
      </w:r>
      <w:r w:rsidR="007150A0">
        <w:rPr>
          <w:bCs/>
          <w:spacing w:val="5"/>
          <w:sz w:val="28"/>
          <w:szCs w:val="28"/>
          <w:lang w:val="ky-KG"/>
        </w:rPr>
        <w:t>”</w:t>
      </w:r>
      <w:r w:rsidR="00A50E1F" w:rsidRPr="007403A7">
        <w:rPr>
          <w:bCs/>
          <w:spacing w:val="5"/>
          <w:sz w:val="28"/>
          <w:szCs w:val="28"/>
          <w:lang w:val="ky-KG"/>
        </w:rPr>
        <w:t xml:space="preserve"> </w:t>
      </w:r>
      <w:r w:rsidR="00A50E1F" w:rsidRPr="007403A7">
        <w:rPr>
          <w:sz w:val="28"/>
          <w:szCs w:val="28"/>
          <w:lang w:val="ky-KG"/>
        </w:rPr>
        <w:t>сайтынын дареги</w:t>
      </w:r>
      <w:r w:rsidR="00A50E1F" w:rsidRPr="004F10A3">
        <w:rPr>
          <w:bCs/>
          <w:spacing w:val="5"/>
          <w:sz w:val="28"/>
          <w:szCs w:val="28"/>
          <w:lang w:val="ky-KG"/>
        </w:rPr>
        <w:t>не алмаштырылсын</w:t>
      </w:r>
      <w:r w:rsidRPr="004F10A3">
        <w:rPr>
          <w:bCs/>
          <w:spacing w:val="5"/>
          <w:sz w:val="28"/>
          <w:szCs w:val="28"/>
          <w:lang w:val="ky-KG"/>
        </w:rPr>
        <w:t>;</w:t>
      </w:r>
    </w:p>
    <w:p w:rsidR="002B5079" w:rsidRPr="007403A7" w:rsidRDefault="002B5079" w:rsidP="0005299F">
      <w:pPr>
        <w:pStyle w:val="tkTablica"/>
        <w:spacing w:after="0" w:line="360" w:lineRule="auto"/>
        <w:ind w:firstLine="708"/>
        <w:contextualSpacing/>
        <w:rPr>
          <w:rFonts w:ascii="Times New Roman" w:eastAsia="Calibri" w:hAnsi="Times New Roman" w:cs="Times New Roman"/>
          <w:sz w:val="28"/>
          <w:szCs w:val="28"/>
          <w:lang w:val="ky-KG"/>
        </w:rPr>
      </w:pPr>
      <w:r w:rsidRPr="007403A7">
        <w:rPr>
          <w:rFonts w:ascii="Times New Roman" w:hAnsi="Times New Roman" w:cs="Times New Roman"/>
          <w:sz w:val="28"/>
          <w:szCs w:val="28"/>
          <w:lang w:val="ky-KG"/>
        </w:rPr>
        <w:lastRenderedPageBreak/>
        <w:t xml:space="preserve">- </w:t>
      </w:r>
      <w:r>
        <w:rPr>
          <w:rFonts w:ascii="Times New Roman" w:eastAsia="Calibri" w:hAnsi="Times New Roman" w:cs="Times New Roman"/>
          <w:sz w:val="28"/>
          <w:szCs w:val="28"/>
          <w:lang w:val="ky-KG"/>
        </w:rPr>
        <w:t>төмөндөгүдөй мазмундагы үчүнчү</w:t>
      </w:r>
      <w:r w:rsidRPr="007403A7">
        <w:rPr>
          <w:rFonts w:ascii="Times New Roman" w:eastAsia="Calibri" w:hAnsi="Times New Roman" w:cs="Times New Roman"/>
          <w:sz w:val="28"/>
          <w:szCs w:val="28"/>
          <w:lang w:val="ky-KG"/>
        </w:rPr>
        <w:t xml:space="preserve"> абзац менен толукталсын:</w:t>
      </w:r>
    </w:p>
    <w:p w:rsidR="002B5079" w:rsidRPr="002B5079" w:rsidRDefault="002B5079" w:rsidP="0005299F">
      <w:pPr>
        <w:pStyle w:val="tkTablica"/>
        <w:spacing w:after="0" w:line="360" w:lineRule="auto"/>
        <w:contextualSpacing/>
        <w:rPr>
          <w:rFonts w:ascii="Times New Roman" w:hAnsi="Times New Roman" w:cs="Times New Roman"/>
          <w:sz w:val="28"/>
          <w:szCs w:val="28"/>
        </w:rPr>
      </w:pPr>
      <w:r w:rsidRPr="007403A7">
        <w:rPr>
          <w:rFonts w:ascii="Times New Roman" w:hAnsi="Times New Roman" w:cs="Times New Roman"/>
          <w:sz w:val="28"/>
          <w:szCs w:val="28"/>
          <w:lang w:val="ky-KG"/>
        </w:rPr>
        <w:tab/>
      </w:r>
      <w:r>
        <w:rPr>
          <w:rFonts w:ascii="Times New Roman" w:hAnsi="Times New Roman" w:cs="Times New Roman"/>
          <w:sz w:val="28"/>
          <w:szCs w:val="28"/>
          <w:lang w:val="ky-KG"/>
        </w:rPr>
        <w:t>“</w:t>
      </w:r>
      <w:r w:rsidRPr="007403A7">
        <w:rPr>
          <w:rFonts w:ascii="Times New Roman" w:hAnsi="Times New Roman" w:cs="Times New Roman"/>
          <w:sz w:val="28"/>
          <w:szCs w:val="28"/>
        </w:rPr>
        <w:t xml:space="preserve">- </w:t>
      </w:r>
      <w:r w:rsidRPr="007403A7">
        <w:rPr>
          <w:rFonts w:ascii="Times New Roman" w:hAnsi="Times New Roman" w:cs="Times New Roman"/>
          <w:sz w:val="28"/>
          <w:szCs w:val="28"/>
          <w:lang w:val="ky-KG"/>
        </w:rPr>
        <w:t>электрондук кызмат көрсөтүүлөрдүн мамлекеттик порталында</w:t>
      </w:r>
      <w:r>
        <w:rPr>
          <w:rFonts w:ascii="Times New Roman" w:hAnsi="Times New Roman" w:cs="Times New Roman"/>
          <w:sz w:val="28"/>
          <w:szCs w:val="28"/>
          <w:lang w:val="ky-KG"/>
        </w:rPr>
        <w:t>”</w:t>
      </w:r>
      <w:r w:rsidRPr="007403A7">
        <w:rPr>
          <w:rFonts w:ascii="Times New Roman" w:hAnsi="Times New Roman" w:cs="Times New Roman"/>
          <w:sz w:val="28"/>
          <w:szCs w:val="28"/>
        </w:rPr>
        <w:t xml:space="preserve">; </w:t>
      </w:r>
    </w:p>
    <w:p w:rsidR="00837A60" w:rsidRPr="007403A7" w:rsidRDefault="00417812" w:rsidP="0005299F">
      <w:pPr>
        <w:spacing w:line="360" w:lineRule="auto"/>
        <w:ind w:firstLine="708"/>
        <w:contextualSpacing/>
        <w:jc w:val="both"/>
        <w:rPr>
          <w:bCs/>
          <w:spacing w:val="5"/>
          <w:sz w:val="28"/>
          <w:szCs w:val="28"/>
        </w:rPr>
      </w:pPr>
      <w:r w:rsidRPr="007403A7">
        <w:rPr>
          <w:bCs/>
          <w:spacing w:val="5"/>
          <w:sz w:val="28"/>
          <w:szCs w:val="28"/>
          <w:lang w:val="ky-KG"/>
        </w:rPr>
        <w:t>9-пунктунда</w:t>
      </w:r>
      <w:r w:rsidR="00837A60" w:rsidRPr="007403A7">
        <w:rPr>
          <w:bCs/>
          <w:spacing w:val="5"/>
          <w:sz w:val="28"/>
          <w:szCs w:val="28"/>
        </w:rPr>
        <w:t>:</w:t>
      </w:r>
    </w:p>
    <w:p w:rsidR="00837A60" w:rsidRPr="007403A7" w:rsidRDefault="00837A60" w:rsidP="0005299F">
      <w:pPr>
        <w:pStyle w:val="tkTablica"/>
        <w:spacing w:after="0" w:line="360" w:lineRule="auto"/>
        <w:ind w:firstLine="708"/>
        <w:contextualSpacing/>
        <w:rPr>
          <w:rFonts w:ascii="Times New Roman" w:hAnsi="Times New Roman" w:cs="Times New Roman"/>
          <w:sz w:val="28"/>
          <w:szCs w:val="28"/>
        </w:rPr>
      </w:pPr>
      <w:r w:rsidRPr="007403A7">
        <w:rPr>
          <w:rFonts w:ascii="Times New Roman" w:eastAsia="Calibri" w:hAnsi="Times New Roman" w:cs="Times New Roman"/>
          <w:sz w:val="28"/>
          <w:szCs w:val="28"/>
        </w:rPr>
        <w:t xml:space="preserve">- </w:t>
      </w:r>
      <w:r w:rsidR="000C591B">
        <w:rPr>
          <w:rFonts w:ascii="Times New Roman" w:eastAsia="Calibri" w:hAnsi="Times New Roman" w:cs="Times New Roman"/>
          <w:sz w:val="28"/>
          <w:szCs w:val="28"/>
          <w:lang w:val="ky-KG"/>
        </w:rPr>
        <w:t>төмөндөгүдөй мазмундагы төртүнчү</w:t>
      </w:r>
      <w:r w:rsidR="00417812" w:rsidRPr="007403A7">
        <w:rPr>
          <w:rFonts w:ascii="Times New Roman" w:eastAsia="Calibri" w:hAnsi="Times New Roman" w:cs="Times New Roman"/>
          <w:sz w:val="28"/>
          <w:szCs w:val="28"/>
          <w:lang w:val="ky-KG"/>
        </w:rPr>
        <w:t xml:space="preserve"> абзац менен толукталсын</w:t>
      </w:r>
      <w:r w:rsidRPr="007403A7">
        <w:rPr>
          <w:rFonts w:ascii="Times New Roman" w:eastAsia="Calibri" w:hAnsi="Times New Roman" w:cs="Times New Roman"/>
          <w:sz w:val="28"/>
          <w:szCs w:val="28"/>
        </w:rPr>
        <w:t>:</w:t>
      </w:r>
    </w:p>
    <w:p w:rsidR="00417812" w:rsidRPr="007403A7" w:rsidRDefault="007150A0" w:rsidP="0005299F">
      <w:pPr>
        <w:spacing w:line="360" w:lineRule="auto"/>
        <w:ind w:firstLine="708"/>
        <w:contextualSpacing/>
        <w:jc w:val="both"/>
        <w:rPr>
          <w:sz w:val="28"/>
          <w:szCs w:val="28"/>
        </w:rPr>
      </w:pPr>
      <w:r>
        <w:rPr>
          <w:sz w:val="28"/>
          <w:szCs w:val="28"/>
          <w:lang w:val="ky-KG"/>
        </w:rPr>
        <w:t>“</w:t>
      </w:r>
      <w:r w:rsidR="00417812" w:rsidRPr="007403A7">
        <w:rPr>
          <w:sz w:val="28"/>
          <w:szCs w:val="28"/>
        </w:rPr>
        <w:t xml:space="preserve">- </w:t>
      </w:r>
      <w:r w:rsidR="00417812" w:rsidRPr="007403A7">
        <w:rPr>
          <w:sz w:val="28"/>
          <w:szCs w:val="28"/>
          <w:lang w:val="ky-KG"/>
        </w:rPr>
        <w:t>электрондук кызмат көрсөтүүлөрдүн мамлекеттик порталында</w:t>
      </w:r>
      <w:r w:rsidR="004A3795">
        <w:rPr>
          <w:sz w:val="28"/>
          <w:szCs w:val="28"/>
          <w:lang w:val="ky-KG"/>
        </w:rPr>
        <w:t>;</w:t>
      </w:r>
      <w:r>
        <w:rPr>
          <w:sz w:val="28"/>
          <w:szCs w:val="28"/>
          <w:lang w:val="ky-KG"/>
        </w:rPr>
        <w:t>”</w:t>
      </w:r>
      <w:r w:rsidR="00417812" w:rsidRPr="007403A7">
        <w:rPr>
          <w:sz w:val="28"/>
          <w:szCs w:val="28"/>
        </w:rPr>
        <w:t xml:space="preserve">; </w:t>
      </w:r>
    </w:p>
    <w:p w:rsidR="00837A60" w:rsidRPr="007403A7" w:rsidRDefault="00837A60" w:rsidP="0005299F">
      <w:pPr>
        <w:spacing w:line="360" w:lineRule="auto"/>
        <w:ind w:firstLine="708"/>
        <w:contextualSpacing/>
        <w:jc w:val="both"/>
        <w:rPr>
          <w:bCs/>
          <w:spacing w:val="5"/>
          <w:sz w:val="28"/>
          <w:szCs w:val="28"/>
        </w:rPr>
      </w:pPr>
      <w:r w:rsidRPr="007403A7">
        <w:rPr>
          <w:bCs/>
          <w:spacing w:val="5"/>
          <w:sz w:val="28"/>
          <w:szCs w:val="28"/>
        </w:rPr>
        <w:t xml:space="preserve">- </w:t>
      </w:r>
      <w:r w:rsidR="00A724C0">
        <w:rPr>
          <w:sz w:val="28"/>
          <w:szCs w:val="28"/>
          <w:lang w:val="ky-KG"/>
        </w:rPr>
        <w:t>үчүнчү жана жетинчи абзацтарында</w:t>
      </w:r>
      <w:r w:rsidR="00417812" w:rsidRPr="007403A7">
        <w:rPr>
          <w:sz w:val="28"/>
          <w:szCs w:val="28"/>
          <w:lang w:val="ky-KG"/>
        </w:rPr>
        <w:t xml:space="preserve"> </w:t>
      </w:r>
      <w:r w:rsidR="007150A0">
        <w:rPr>
          <w:sz w:val="28"/>
          <w:szCs w:val="28"/>
          <w:lang w:val="ky-KG"/>
        </w:rPr>
        <w:t>“</w:t>
      </w:r>
      <w:r w:rsidR="005C7302" w:rsidRPr="007403A7">
        <w:rPr>
          <w:bCs/>
          <w:spacing w:val="5"/>
          <w:sz w:val="28"/>
          <w:szCs w:val="28"/>
        </w:rPr>
        <w:t>grs.gov.kg</w:t>
      </w:r>
      <w:r w:rsidR="007150A0">
        <w:rPr>
          <w:bCs/>
          <w:spacing w:val="5"/>
          <w:sz w:val="28"/>
          <w:szCs w:val="28"/>
          <w:lang w:val="ky-KG"/>
        </w:rPr>
        <w:t>”</w:t>
      </w:r>
      <w:r w:rsidR="00417812" w:rsidRPr="007403A7">
        <w:rPr>
          <w:sz w:val="28"/>
          <w:szCs w:val="28"/>
          <w:lang w:val="ky-KG"/>
        </w:rPr>
        <w:t xml:space="preserve"> сайтынын дареги</w:t>
      </w:r>
      <w:r w:rsidR="00417812" w:rsidRPr="007403A7">
        <w:rPr>
          <w:bCs/>
          <w:spacing w:val="5"/>
          <w:sz w:val="28"/>
          <w:szCs w:val="28"/>
        </w:rPr>
        <w:t xml:space="preserve"> </w:t>
      </w:r>
      <w:r w:rsidR="007150A0">
        <w:rPr>
          <w:bCs/>
          <w:spacing w:val="5"/>
          <w:sz w:val="28"/>
          <w:szCs w:val="28"/>
          <w:lang w:val="ky-KG"/>
        </w:rPr>
        <w:t>“</w:t>
      </w:r>
      <w:proofErr w:type="spellStart"/>
      <w:r w:rsidR="00417812" w:rsidRPr="007403A7">
        <w:rPr>
          <w:bCs/>
          <w:spacing w:val="5"/>
          <w:sz w:val="28"/>
          <w:szCs w:val="28"/>
          <w:lang w:val="en-US"/>
        </w:rPr>
        <w:t>gosreg</w:t>
      </w:r>
      <w:proofErr w:type="spellEnd"/>
      <w:r w:rsidR="00417812" w:rsidRPr="007403A7">
        <w:rPr>
          <w:bCs/>
          <w:spacing w:val="5"/>
          <w:sz w:val="28"/>
          <w:szCs w:val="28"/>
        </w:rPr>
        <w:t>.</w:t>
      </w:r>
      <w:r w:rsidR="00417812" w:rsidRPr="007403A7">
        <w:rPr>
          <w:bCs/>
          <w:spacing w:val="5"/>
          <w:sz w:val="28"/>
          <w:szCs w:val="28"/>
          <w:lang w:val="en-US"/>
        </w:rPr>
        <w:t>kg</w:t>
      </w:r>
      <w:r w:rsidR="007150A0">
        <w:rPr>
          <w:bCs/>
          <w:spacing w:val="5"/>
          <w:sz w:val="28"/>
          <w:szCs w:val="28"/>
          <w:lang w:val="ky-KG"/>
        </w:rPr>
        <w:t>”</w:t>
      </w:r>
      <w:r w:rsidR="00417812" w:rsidRPr="007403A7">
        <w:rPr>
          <w:bCs/>
          <w:spacing w:val="5"/>
          <w:sz w:val="28"/>
          <w:szCs w:val="28"/>
          <w:lang w:val="ky-KG"/>
        </w:rPr>
        <w:t xml:space="preserve"> </w:t>
      </w:r>
      <w:r w:rsidR="00417812" w:rsidRPr="007403A7">
        <w:rPr>
          <w:sz w:val="28"/>
          <w:szCs w:val="28"/>
          <w:lang w:val="ky-KG"/>
        </w:rPr>
        <w:t>сайтынын дареги</w:t>
      </w:r>
      <w:r w:rsidR="00417812" w:rsidRPr="007403A7">
        <w:rPr>
          <w:bCs/>
          <w:spacing w:val="5"/>
          <w:sz w:val="28"/>
          <w:szCs w:val="28"/>
        </w:rPr>
        <w:t xml:space="preserve">не </w:t>
      </w:r>
      <w:proofErr w:type="spellStart"/>
      <w:r w:rsidR="00417812" w:rsidRPr="007403A7">
        <w:rPr>
          <w:bCs/>
          <w:spacing w:val="5"/>
          <w:sz w:val="28"/>
          <w:szCs w:val="28"/>
        </w:rPr>
        <w:t>алмаштырылсын</w:t>
      </w:r>
      <w:proofErr w:type="spellEnd"/>
      <w:r w:rsidRPr="007403A7">
        <w:rPr>
          <w:bCs/>
          <w:spacing w:val="5"/>
          <w:sz w:val="28"/>
          <w:szCs w:val="28"/>
        </w:rPr>
        <w:t>;</w:t>
      </w:r>
    </w:p>
    <w:p w:rsidR="00837A60" w:rsidRPr="007403A7" w:rsidRDefault="00417812" w:rsidP="0005299F">
      <w:pPr>
        <w:spacing w:line="360" w:lineRule="auto"/>
        <w:ind w:firstLine="708"/>
        <w:contextualSpacing/>
        <w:jc w:val="both"/>
        <w:rPr>
          <w:bCs/>
          <w:spacing w:val="5"/>
          <w:sz w:val="28"/>
          <w:szCs w:val="28"/>
        </w:rPr>
      </w:pPr>
      <w:r w:rsidRPr="007403A7">
        <w:rPr>
          <w:bCs/>
          <w:spacing w:val="5"/>
          <w:sz w:val="28"/>
          <w:szCs w:val="28"/>
          <w:lang w:val="ky-KG"/>
        </w:rPr>
        <w:t>12-пунктунда</w:t>
      </w:r>
      <w:r w:rsidR="00837A60" w:rsidRPr="007403A7">
        <w:rPr>
          <w:bCs/>
          <w:spacing w:val="5"/>
          <w:sz w:val="28"/>
          <w:szCs w:val="28"/>
        </w:rPr>
        <w:t>:</w:t>
      </w:r>
    </w:p>
    <w:p w:rsidR="00837A60" w:rsidRPr="007403A7" w:rsidRDefault="00417812" w:rsidP="0005299F">
      <w:pPr>
        <w:pStyle w:val="a6"/>
        <w:spacing w:line="360" w:lineRule="auto"/>
        <w:ind w:left="0" w:firstLine="709"/>
        <w:jc w:val="both"/>
        <w:rPr>
          <w:rFonts w:eastAsia="Calibri"/>
          <w:sz w:val="28"/>
          <w:szCs w:val="28"/>
        </w:rPr>
      </w:pPr>
      <w:r w:rsidRPr="007403A7">
        <w:rPr>
          <w:rFonts w:eastAsia="Calibri"/>
          <w:sz w:val="28"/>
          <w:szCs w:val="28"/>
        </w:rPr>
        <w:t xml:space="preserve">- </w:t>
      </w:r>
      <w:r w:rsidRPr="007403A7">
        <w:rPr>
          <w:rFonts w:eastAsia="Calibri"/>
          <w:sz w:val="28"/>
          <w:szCs w:val="28"/>
          <w:lang w:val="ky-KG"/>
        </w:rPr>
        <w:t>төмөндөгүдөй мазмундагы үчүнчү абзац менен толукталсын</w:t>
      </w:r>
      <w:r w:rsidR="00837A60" w:rsidRPr="007403A7">
        <w:rPr>
          <w:rFonts w:eastAsia="Calibri"/>
          <w:sz w:val="28"/>
          <w:szCs w:val="28"/>
        </w:rPr>
        <w:t>:</w:t>
      </w:r>
    </w:p>
    <w:p w:rsidR="00837A60" w:rsidRPr="007403A7" w:rsidRDefault="007150A0" w:rsidP="0005299F">
      <w:pPr>
        <w:pStyle w:val="a6"/>
        <w:spacing w:line="360" w:lineRule="auto"/>
        <w:ind w:left="709"/>
        <w:jc w:val="both"/>
        <w:rPr>
          <w:rFonts w:eastAsia="Calibri"/>
          <w:sz w:val="28"/>
          <w:szCs w:val="28"/>
        </w:rPr>
      </w:pPr>
      <w:r>
        <w:rPr>
          <w:rFonts w:eastAsia="Calibri"/>
          <w:sz w:val="28"/>
          <w:szCs w:val="28"/>
          <w:lang w:val="ky-KG"/>
        </w:rPr>
        <w:t>“</w:t>
      </w:r>
      <w:r w:rsidR="00837A60" w:rsidRPr="007403A7">
        <w:rPr>
          <w:rFonts w:eastAsia="Calibri"/>
          <w:sz w:val="28"/>
          <w:szCs w:val="28"/>
        </w:rPr>
        <w:t xml:space="preserve">- </w:t>
      </w:r>
      <w:r w:rsidR="00417812" w:rsidRPr="007403A7">
        <w:rPr>
          <w:sz w:val="28"/>
          <w:szCs w:val="28"/>
          <w:lang w:val="ky-KG" w:eastAsia="en-US"/>
        </w:rPr>
        <w:t>кызмат көрсөтүүгө ак</w:t>
      </w:r>
      <w:r w:rsidR="00BB062B">
        <w:rPr>
          <w:sz w:val="28"/>
          <w:szCs w:val="28"/>
          <w:lang w:val="ky-KG" w:eastAsia="en-US"/>
        </w:rPr>
        <w:t>ы төлөнгөндүгү тууралуу квитанция</w:t>
      </w:r>
      <w:r>
        <w:rPr>
          <w:sz w:val="28"/>
          <w:szCs w:val="28"/>
          <w:lang w:val="ky-KG" w:eastAsia="en-US"/>
        </w:rPr>
        <w:t>”</w:t>
      </w:r>
      <w:r w:rsidR="00837A60" w:rsidRPr="007403A7">
        <w:rPr>
          <w:rFonts w:eastAsia="Calibri"/>
          <w:sz w:val="28"/>
          <w:szCs w:val="28"/>
        </w:rPr>
        <w:t>;</w:t>
      </w:r>
    </w:p>
    <w:p w:rsidR="00837A60" w:rsidRPr="007403A7" w:rsidRDefault="00837A60" w:rsidP="0005299F">
      <w:pPr>
        <w:spacing w:line="360" w:lineRule="auto"/>
        <w:ind w:firstLine="708"/>
        <w:contextualSpacing/>
        <w:jc w:val="both"/>
        <w:rPr>
          <w:bCs/>
          <w:spacing w:val="5"/>
          <w:sz w:val="28"/>
          <w:szCs w:val="28"/>
        </w:rPr>
      </w:pPr>
      <w:r w:rsidRPr="007403A7">
        <w:rPr>
          <w:bCs/>
          <w:spacing w:val="5"/>
          <w:sz w:val="28"/>
          <w:szCs w:val="28"/>
        </w:rPr>
        <w:t xml:space="preserve">- </w:t>
      </w:r>
      <w:r w:rsidR="00417812" w:rsidRPr="007403A7">
        <w:rPr>
          <w:bCs/>
          <w:spacing w:val="5"/>
          <w:sz w:val="28"/>
          <w:szCs w:val="28"/>
          <w:lang w:val="ky-KG"/>
        </w:rPr>
        <w:t xml:space="preserve">12-пунктунун алтынчы абзацындагы </w:t>
      </w:r>
      <w:r w:rsidR="007150A0">
        <w:rPr>
          <w:bCs/>
          <w:spacing w:val="5"/>
          <w:sz w:val="28"/>
          <w:szCs w:val="28"/>
          <w:lang w:val="ky-KG"/>
        </w:rPr>
        <w:t>“</w:t>
      </w:r>
      <w:r w:rsidR="00417812" w:rsidRPr="007403A7">
        <w:rPr>
          <w:bCs/>
          <w:spacing w:val="5"/>
          <w:sz w:val="28"/>
          <w:szCs w:val="28"/>
        </w:rPr>
        <w:t>grs.gov.kg</w:t>
      </w:r>
      <w:r w:rsidR="007150A0">
        <w:rPr>
          <w:bCs/>
          <w:spacing w:val="5"/>
          <w:sz w:val="28"/>
          <w:szCs w:val="28"/>
          <w:lang w:val="ky-KG"/>
        </w:rPr>
        <w:t>”</w:t>
      </w:r>
      <w:r w:rsidR="00417812" w:rsidRPr="007403A7">
        <w:rPr>
          <w:bCs/>
          <w:spacing w:val="5"/>
          <w:sz w:val="28"/>
          <w:szCs w:val="28"/>
        </w:rPr>
        <w:t xml:space="preserve"> </w:t>
      </w:r>
      <w:r w:rsidR="00417812" w:rsidRPr="007403A7">
        <w:rPr>
          <w:sz w:val="28"/>
          <w:szCs w:val="28"/>
          <w:lang w:val="ky-KG"/>
        </w:rPr>
        <w:t>сайтынын дареги</w:t>
      </w:r>
      <w:r w:rsidR="00417812" w:rsidRPr="007403A7">
        <w:rPr>
          <w:bCs/>
          <w:spacing w:val="5"/>
          <w:sz w:val="28"/>
          <w:szCs w:val="28"/>
        </w:rPr>
        <w:t xml:space="preserve"> </w:t>
      </w:r>
      <w:r w:rsidR="007150A0">
        <w:rPr>
          <w:bCs/>
          <w:spacing w:val="5"/>
          <w:sz w:val="28"/>
          <w:szCs w:val="28"/>
          <w:lang w:val="ky-KG"/>
        </w:rPr>
        <w:t>“</w:t>
      </w:r>
      <w:proofErr w:type="spellStart"/>
      <w:r w:rsidR="00417812" w:rsidRPr="007403A7">
        <w:rPr>
          <w:bCs/>
          <w:spacing w:val="5"/>
          <w:sz w:val="28"/>
          <w:szCs w:val="28"/>
          <w:lang w:val="en-US"/>
        </w:rPr>
        <w:t>gosreg</w:t>
      </w:r>
      <w:proofErr w:type="spellEnd"/>
      <w:r w:rsidR="00417812" w:rsidRPr="007403A7">
        <w:rPr>
          <w:bCs/>
          <w:spacing w:val="5"/>
          <w:sz w:val="28"/>
          <w:szCs w:val="28"/>
        </w:rPr>
        <w:t>.</w:t>
      </w:r>
      <w:r w:rsidR="00417812" w:rsidRPr="007403A7">
        <w:rPr>
          <w:bCs/>
          <w:spacing w:val="5"/>
          <w:sz w:val="28"/>
          <w:szCs w:val="28"/>
          <w:lang w:val="en-US"/>
        </w:rPr>
        <w:t>kg</w:t>
      </w:r>
      <w:r w:rsidR="007150A0">
        <w:rPr>
          <w:bCs/>
          <w:spacing w:val="5"/>
          <w:sz w:val="28"/>
          <w:szCs w:val="28"/>
          <w:lang w:val="ky-KG"/>
        </w:rPr>
        <w:t>”</w:t>
      </w:r>
      <w:r w:rsidR="00417812" w:rsidRPr="007403A7">
        <w:rPr>
          <w:bCs/>
          <w:spacing w:val="5"/>
          <w:sz w:val="28"/>
          <w:szCs w:val="28"/>
          <w:lang w:val="ky-KG"/>
        </w:rPr>
        <w:t xml:space="preserve"> </w:t>
      </w:r>
      <w:r w:rsidR="00417812" w:rsidRPr="007403A7">
        <w:rPr>
          <w:sz w:val="28"/>
          <w:szCs w:val="28"/>
          <w:lang w:val="ky-KG"/>
        </w:rPr>
        <w:t>сайтынын дареги</w:t>
      </w:r>
      <w:r w:rsidR="00417812" w:rsidRPr="007403A7">
        <w:rPr>
          <w:bCs/>
          <w:spacing w:val="5"/>
          <w:sz w:val="28"/>
          <w:szCs w:val="28"/>
        </w:rPr>
        <w:t xml:space="preserve">не </w:t>
      </w:r>
      <w:proofErr w:type="spellStart"/>
      <w:r w:rsidR="00417812" w:rsidRPr="007403A7">
        <w:rPr>
          <w:bCs/>
          <w:spacing w:val="5"/>
          <w:sz w:val="28"/>
          <w:szCs w:val="28"/>
        </w:rPr>
        <w:t>алмаштырылсын</w:t>
      </w:r>
      <w:proofErr w:type="spellEnd"/>
      <w:r w:rsidR="00BA1D3E">
        <w:rPr>
          <w:bCs/>
          <w:spacing w:val="5"/>
          <w:sz w:val="28"/>
          <w:szCs w:val="28"/>
        </w:rPr>
        <w:t>;</w:t>
      </w:r>
    </w:p>
    <w:p w:rsidR="00837A60" w:rsidRPr="007403A7" w:rsidRDefault="00837A60" w:rsidP="0005299F">
      <w:pPr>
        <w:pStyle w:val="a6"/>
        <w:spacing w:line="360" w:lineRule="auto"/>
        <w:ind w:left="0" w:firstLine="709"/>
        <w:jc w:val="both"/>
        <w:rPr>
          <w:rFonts w:eastAsia="Calibri"/>
          <w:sz w:val="28"/>
          <w:szCs w:val="28"/>
        </w:rPr>
      </w:pPr>
      <w:r w:rsidRPr="007403A7">
        <w:rPr>
          <w:rFonts w:eastAsia="Calibri"/>
          <w:sz w:val="28"/>
          <w:szCs w:val="28"/>
        </w:rPr>
        <w:t xml:space="preserve">- </w:t>
      </w:r>
      <w:r w:rsidR="00417812" w:rsidRPr="007403A7">
        <w:rPr>
          <w:rFonts w:eastAsia="Calibri"/>
          <w:sz w:val="28"/>
          <w:szCs w:val="28"/>
          <w:lang w:val="ky-KG"/>
        </w:rPr>
        <w:t xml:space="preserve">13-пунктунун экинчи абзацындагы </w:t>
      </w:r>
      <w:r w:rsidRPr="007403A7">
        <w:rPr>
          <w:rFonts w:eastAsia="Calibri"/>
          <w:sz w:val="28"/>
          <w:szCs w:val="28"/>
        </w:rPr>
        <w:t>«</w:t>
      </w:r>
      <w:r w:rsidR="00417812" w:rsidRPr="007403A7">
        <w:rPr>
          <w:sz w:val="28"/>
          <w:szCs w:val="28"/>
          <w:lang w:val="ky-KG" w:eastAsia="en-US"/>
        </w:rPr>
        <w:t>саясат</w:t>
      </w:r>
      <w:r w:rsidRPr="007403A7">
        <w:rPr>
          <w:rFonts w:eastAsia="Calibri"/>
          <w:sz w:val="28"/>
          <w:szCs w:val="28"/>
        </w:rPr>
        <w:t>»</w:t>
      </w:r>
      <w:r w:rsidR="00417812" w:rsidRPr="007403A7">
        <w:rPr>
          <w:rFonts w:eastAsia="Calibri"/>
          <w:sz w:val="28"/>
          <w:szCs w:val="28"/>
          <w:lang w:val="ky-KG"/>
        </w:rPr>
        <w:t xml:space="preserve"> деген сөз</w:t>
      </w:r>
      <w:r w:rsidRPr="007403A7">
        <w:rPr>
          <w:rFonts w:eastAsia="Calibri"/>
          <w:sz w:val="28"/>
          <w:szCs w:val="28"/>
        </w:rPr>
        <w:t xml:space="preserve"> </w:t>
      </w:r>
      <w:r w:rsidR="007150A0">
        <w:rPr>
          <w:rFonts w:eastAsia="Calibri"/>
          <w:sz w:val="28"/>
          <w:szCs w:val="28"/>
          <w:lang w:val="ky-KG"/>
        </w:rPr>
        <w:t>“</w:t>
      </w:r>
      <w:r w:rsidR="00417812" w:rsidRPr="007403A7">
        <w:rPr>
          <w:sz w:val="28"/>
          <w:szCs w:val="28"/>
          <w:lang w:val="ky-KG" w:eastAsia="en-US"/>
        </w:rPr>
        <w:t>жөнгө салуу</w:t>
      </w:r>
      <w:r w:rsidR="007150A0">
        <w:rPr>
          <w:sz w:val="28"/>
          <w:szCs w:val="28"/>
          <w:lang w:val="ky-KG" w:eastAsia="en-US"/>
        </w:rPr>
        <w:t>”</w:t>
      </w:r>
      <w:r w:rsidR="00BA72CB">
        <w:rPr>
          <w:rFonts w:eastAsia="Calibri"/>
          <w:sz w:val="28"/>
          <w:szCs w:val="28"/>
          <w:lang w:val="ky-KG"/>
        </w:rPr>
        <w:t xml:space="preserve"> деген сөздө</w:t>
      </w:r>
      <w:r w:rsidR="00417812" w:rsidRPr="007403A7">
        <w:rPr>
          <w:rFonts w:eastAsia="Calibri"/>
          <w:sz w:val="28"/>
          <w:szCs w:val="28"/>
          <w:lang w:val="ky-KG"/>
        </w:rPr>
        <w:t>р менен алмаштырылсын;</w:t>
      </w:r>
    </w:p>
    <w:p w:rsidR="00837A60" w:rsidRPr="007403A7" w:rsidRDefault="00417812" w:rsidP="0005299F">
      <w:pPr>
        <w:pStyle w:val="a6"/>
        <w:spacing w:line="360" w:lineRule="auto"/>
        <w:ind w:left="0" w:firstLine="709"/>
        <w:jc w:val="both"/>
        <w:rPr>
          <w:rFonts w:eastAsia="Calibri"/>
          <w:sz w:val="28"/>
          <w:szCs w:val="28"/>
        </w:rPr>
      </w:pPr>
      <w:r w:rsidRPr="007403A7">
        <w:rPr>
          <w:rFonts w:eastAsia="Calibri"/>
          <w:sz w:val="28"/>
          <w:szCs w:val="28"/>
          <w:lang w:val="ky-KG"/>
        </w:rPr>
        <w:t>15-пунктунда</w:t>
      </w:r>
      <w:r w:rsidR="00837A60" w:rsidRPr="007403A7">
        <w:rPr>
          <w:rFonts w:eastAsia="Calibri"/>
          <w:sz w:val="28"/>
          <w:szCs w:val="28"/>
        </w:rPr>
        <w:t>:</w:t>
      </w:r>
    </w:p>
    <w:p w:rsidR="00352396" w:rsidRPr="007403A7" w:rsidRDefault="00837A60" w:rsidP="0005299F">
      <w:pPr>
        <w:pStyle w:val="a6"/>
        <w:spacing w:line="360" w:lineRule="auto"/>
        <w:ind w:left="0" w:firstLine="709"/>
        <w:jc w:val="both"/>
        <w:rPr>
          <w:rFonts w:eastAsia="Calibri"/>
          <w:sz w:val="28"/>
          <w:szCs w:val="28"/>
          <w:lang w:val="ky-KG"/>
        </w:rPr>
      </w:pPr>
      <w:r w:rsidRPr="007403A7">
        <w:rPr>
          <w:rFonts w:eastAsia="Calibri"/>
          <w:sz w:val="28"/>
          <w:szCs w:val="28"/>
        </w:rPr>
        <w:t xml:space="preserve">- </w:t>
      </w:r>
      <w:r w:rsidR="00352396" w:rsidRPr="007403A7">
        <w:rPr>
          <w:rFonts w:eastAsia="Calibri"/>
          <w:sz w:val="28"/>
          <w:szCs w:val="28"/>
          <w:lang w:val="ky-KG"/>
        </w:rPr>
        <w:t>төмө</w:t>
      </w:r>
      <w:r w:rsidR="00AE0F2E">
        <w:rPr>
          <w:rFonts w:eastAsia="Calibri"/>
          <w:sz w:val="28"/>
          <w:szCs w:val="28"/>
          <w:lang w:val="ky-KG"/>
        </w:rPr>
        <w:t xml:space="preserve">ндөгүдөй мазмундагы </w:t>
      </w:r>
      <w:r w:rsidR="007150A0" w:rsidRPr="007403A7">
        <w:rPr>
          <w:rFonts w:eastAsia="Calibri"/>
          <w:sz w:val="28"/>
          <w:szCs w:val="28"/>
          <w:lang w:val="ky-KG"/>
        </w:rPr>
        <w:t>абзацтары менен</w:t>
      </w:r>
      <w:r w:rsidR="00352396" w:rsidRPr="007403A7">
        <w:rPr>
          <w:rFonts w:eastAsia="Calibri"/>
          <w:sz w:val="28"/>
          <w:szCs w:val="28"/>
          <w:lang w:val="ky-KG"/>
        </w:rPr>
        <w:t xml:space="preserve"> толукталсын:</w:t>
      </w:r>
    </w:p>
    <w:p w:rsidR="00352396" w:rsidRPr="007403A7" w:rsidRDefault="007150A0" w:rsidP="0005299F">
      <w:pPr>
        <w:pStyle w:val="a6"/>
        <w:spacing w:line="360" w:lineRule="auto"/>
        <w:ind w:left="0" w:firstLine="709"/>
        <w:jc w:val="both"/>
        <w:rPr>
          <w:sz w:val="28"/>
          <w:szCs w:val="28"/>
          <w:lang w:val="ky-KG" w:eastAsia="en-US"/>
        </w:rPr>
      </w:pPr>
      <w:r>
        <w:rPr>
          <w:sz w:val="28"/>
          <w:szCs w:val="28"/>
          <w:lang w:val="ky-KG" w:eastAsia="en-US"/>
        </w:rPr>
        <w:t>“</w:t>
      </w:r>
      <w:r w:rsidR="00352396" w:rsidRPr="007403A7">
        <w:rPr>
          <w:sz w:val="28"/>
          <w:szCs w:val="28"/>
          <w:lang w:val="ky-KG" w:eastAsia="en-US"/>
        </w:rPr>
        <w:t>Электрондук кызмат көрсөтүүлөрдүн мамлекеттик порталынан онлайн режиминде төмөнкү маалыматтар берилиши мүмкүн:</w:t>
      </w:r>
    </w:p>
    <w:p w:rsidR="00352396" w:rsidRPr="007403A7" w:rsidRDefault="00352396" w:rsidP="0005299F">
      <w:pPr>
        <w:pStyle w:val="tkTablica"/>
        <w:spacing w:line="360" w:lineRule="auto"/>
        <w:ind w:firstLine="708"/>
        <w:contextualSpacing/>
        <w:rPr>
          <w:rFonts w:ascii="Times New Roman" w:hAnsi="Times New Roman" w:cs="Times New Roman"/>
          <w:sz w:val="28"/>
          <w:szCs w:val="28"/>
          <w:lang w:val="ky-KG" w:eastAsia="en-US"/>
        </w:rPr>
      </w:pPr>
      <w:r w:rsidRPr="007403A7">
        <w:rPr>
          <w:rFonts w:ascii="Times New Roman" w:hAnsi="Times New Roman" w:cs="Times New Roman"/>
          <w:sz w:val="28"/>
          <w:szCs w:val="28"/>
          <w:lang w:val="ky-KG" w:eastAsia="en-US"/>
        </w:rPr>
        <w:t>- КМБМСтин маалыматы боюнча Кыргыз Республикасынын аймагындагы кыймылсыз мүлккө мурда катталган укуктар тууралуу маалымкат;</w:t>
      </w:r>
    </w:p>
    <w:p w:rsidR="00352396" w:rsidRPr="007403A7" w:rsidRDefault="00352396" w:rsidP="0005299F">
      <w:pPr>
        <w:pStyle w:val="tkTablica"/>
        <w:spacing w:line="360" w:lineRule="auto"/>
        <w:ind w:firstLine="708"/>
        <w:contextualSpacing/>
        <w:rPr>
          <w:rFonts w:ascii="Times New Roman" w:hAnsi="Times New Roman" w:cs="Times New Roman"/>
          <w:sz w:val="28"/>
          <w:szCs w:val="28"/>
          <w:lang w:val="ky-KG" w:eastAsia="en-US"/>
        </w:rPr>
      </w:pPr>
      <w:r w:rsidRPr="007403A7">
        <w:rPr>
          <w:rFonts w:ascii="Times New Roman" w:hAnsi="Times New Roman" w:cs="Times New Roman"/>
          <w:sz w:val="28"/>
          <w:szCs w:val="28"/>
          <w:lang w:val="ky-KG" w:eastAsia="en-US"/>
        </w:rPr>
        <w:t>- КМБМСтин маалыматы боюнча Кыргыз Республикасынын аймагында кыймылсыз мүлкүнүн жоктугу тууралуу маалымкат;</w:t>
      </w:r>
    </w:p>
    <w:p w:rsidR="00352396" w:rsidRPr="007403A7" w:rsidRDefault="00352396" w:rsidP="0005299F">
      <w:pPr>
        <w:pStyle w:val="tkTablica"/>
        <w:spacing w:line="360" w:lineRule="auto"/>
        <w:ind w:firstLine="708"/>
        <w:contextualSpacing/>
        <w:rPr>
          <w:rFonts w:ascii="Times New Roman" w:hAnsi="Times New Roman" w:cs="Times New Roman"/>
          <w:sz w:val="28"/>
          <w:szCs w:val="28"/>
          <w:lang w:val="ky-KG" w:eastAsia="en-US"/>
        </w:rPr>
      </w:pPr>
      <w:r w:rsidRPr="007403A7">
        <w:rPr>
          <w:rFonts w:ascii="Times New Roman" w:hAnsi="Times New Roman" w:cs="Times New Roman"/>
          <w:sz w:val="28"/>
          <w:szCs w:val="28"/>
          <w:lang w:val="ky-KG" w:eastAsia="en-US"/>
        </w:rPr>
        <w:t>- КМБМСтин маалыматы боюнча Кыргыз Республикасынын аймагында катталган укуктар тууралуу маалымкат;</w:t>
      </w:r>
    </w:p>
    <w:p w:rsidR="00352396" w:rsidRPr="007403A7" w:rsidRDefault="00352396" w:rsidP="0005299F">
      <w:pPr>
        <w:pStyle w:val="tkTablica"/>
        <w:spacing w:line="360" w:lineRule="auto"/>
        <w:ind w:firstLine="708"/>
        <w:contextualSpacing/>
        <w:rPr>
          <w:rFonts w:ascii="Times New Roman" w:hAnsi="Times New Roman" w:cs="Times New Roman"/>
          <w:sz w:val="28"/>
          <w:szCs w:val="28"/>
          <w:lang w:val="ky-KG" w:eastAsia="en-US"/>
        </w:rPr>
      </w:pPr>
      <w:r w:rsidRPr="007403A7">
        <w:rPr>
          <w:rFonts w:ascii="Times New Roman" w:hAnsi="Times New Roman" w:cs="Times New Roman"/>
          <w:sz w:val="28"/>
          <w:szCs w:val="28"/>
          <w:lang w:val="ky-KG" w:eastAsia="en-US"/>
        </w:rPr>
        <w:t xml:space="preserve">- физикалык жак үчүн булуттук электрондук санарип кол тамгасы же биометрикалык паспорттук маалыматтары аркылуу физикалык жакты </w:t>
      </w:r>
      <w:r w:rsidRPr="007403A7">
        <w:rPr>
          <w:rFonts w:ascii="Times New Roman" w:hAnsi="Times New Roman" w:cs="Times New Roman"/>
          <w:sz w:val="28"/>
          <w:szCs w:val="28"/>
          <w:lang w:val="ky-KG" w:eastAsia="en-US"/>
        </w:rPr>
        <w:lastRenderedPageBreak/>
        <w:t>идентификациялоо жолу менен берилиши мүмкүн. Акы төлөө “Түндүк” порталынын төлөө шлюзу аркылуу жүргүзүлөт.</w:t>
      </w:r>
    </w:p>
    <w:p w:rsidR="00352396" w:rsidRDefault="00352396" w:rsidP="0005299F">
      <w:pPr>
        <w:pStyle w:val="tkTablica"/>
        <w:spacing w:line="360" w:lineRule="auto"/>
        <w:ind w:firstLine="708"/>
        <w:contextualSpacing/>
        <w:rPr>
          <w:rFonts w:ascii="Times New Roman" w:hAnsi="Times New Roman" w:cs="Times New Roman"/>
          <w:sz w:val="28"/>
          <w:szCs w:val="28"/>
          <w:lang w:val="ky-KG" w:eastAsia="en-US"/>
        </w:rPr>
      </w:pPr>
      <w:r w:rsidRPr="007403A7">
        <w:rPr>
          <w:rFonts w:ascii="Times New Roman" w:hAnsi="Times New Roman" w:cs="Times New Roman"/>
          <w:sz w:val="28"/>
          <w:szCs w:val="28"/>
          <w:lang w:val="ky-KG" w:eastAsia="en-US"/>
        </w:rPr>
        <w:t>“Түндүк” ведомство аралык эл</w:t>
      </w:r>
      <w:r w:rsidR="00AE0F2E">
        <w:rPr>
          <w:rFonts w:ascii="Times New Roman" w:hAnsi="Times New Roman" w:cs="Times New Roman"/>
          <w:sz w:val="28"/>
          <w:szCs w:val="28"/>
          <w:lang w:val="ky-KG" w:eastAsia="en-US"/>
        </w:rPr>
        <w:t>ектрондук аракеттенүү системасынан м</w:t>
      </w:r>
      <w:r w:rsidRPr="00AE0F2E">
        <w:rPr>
          <w:rFonts w:ascii="Times New Roman" w:hAnsi="Times New Roman" w:cs="Times New Roman"/>
          <w:sz w:val="28"/>
          <w:szCs w:val="28"/>
          <w:lang w:val="ky-KG" w:eastAsia="en-US"/>
        </w:rPr>
        <w:t>амлекеттик органдар</w:t>
      </w:r>
      <w:r w:rsidR="0038169D" w:rsidRPr="00AE0F2E">
        <w:rPr>
          <w:rFonts w:ascii="Times New Roman" w:hAnsi="Times New Roman" w:cs="Times New Roman"/>
          <w:sz w:val="28"/>
          <w:szCs w:val="28"/>
          <w:lang w:val="ky-KG" w:eastAsia="en-US"/>
        </w:rPr>
        <w:t>ы</w:t>
      </w:r>
      <w:r w:rsidR="00903BAF" w:rsidRPr="00AE0F2E">
        <w:rPr>
          <w:rFonts w:ascii="Times New Roman" w:hAnsi="Times New Roman" w:cs="Times New Roman"/>
          <w:sz w:val="28"/>
          <w:szCs w:val="28"/>
          <w:lang w:val="ky-KG" w:eastAsia="en-US"/>
        </w:rPr>
        <w:t>, жергилүктүү өз алдынча башкаруу органдары</w:t>
      </w:r>
      <w:r w:rsidRPr="00AE0F2E">
        <w:rPr>
          <w:rFonts w:ascii="Times New Roman" w:hAnsi="Times New Roman" w:cs="Times New Roman"/>
          <w:sz w:val="28"/>
          <w:szCs w:val="28"/>
          <w:lang w:val="ky-KG" w:eastAsia="en-US"/>
        </w:rPr>
        <w:t xml:space="preserve"> жана башка юридикалык жактар кыймылсыз мүлк тууралуу маалыматты веб-сервис аркылуу алышат. Акы төлөө “Түндүк” порталынын төлөө шлюзу аркылуу </w:t>
      </w:r>
      <w:r w:rsidR="00E30C42" w:rsidRPr="00AE0F2E">
        <w:rPr>
          <w:rFonts w:ascii="Times New Roman" w:hAnsi="Times New Roman" w:cs="Times New Roman"/>
          <w:sz w:val="28"/>
          <w:szCs w:val="28"/>
          <w:lang w:val="ky-KG" w:eastAsia="en-US"/>
        </w:rPr>
        <w:t xml:space="preserve">жана </w:t>
      </w:r>
      <w:r w:rsidR="00903BAF" w:rsidRPr="00AE0F2E">
        <w:rPr>
          <w:rFonts w:ascii="Times New Roman" w:hAnsi="Times New Roman" w:cs="Times New Roman"/>
          <w:sz w:val="28"/>
          <w:szCs w:val="28"/>
          <w:lang w:val="ky-KG" w:eastAsia="en-US"/>
        </w:rPr>
        <w:t xml:space="preserve">Э-Банк аркылуу </w:t>
      </w:r>
      <w:r w:rsidRPr="00AE0F2E">
        <w:rPr>
          <w:rFonts w:ascii="Times New Roman" w:hAnsi="Times New Roman" w:cs="Times New Roman"/>
          <w:sz w:val="28"/>
          <w:szCs w:val="28"/>
          <w:lang w:val="ky-KG" w:eastAsia="en-US"/>
        </w:rPr>
        <w:t>жүргүзүлөт.”</w:t>
      </w:r>
      <w:r w:rsidR="004A3795">
        <w:rPr>
          <w:rFonts w:ascii="Times New Roman" w:hAnsi="Times New Roman" w:cs="Times New Roman"/>
          <w:sz w:val="28"/>
          <w:szCs w:val="28"/>
          <w:lang w:val="ky-KG" w:eastAsia="en-US"/>
        </w:rPr>
        <w:t>;</w:t>
      </w:r>
    </w:p>
    <w:p w:rsidR="008A2916" w:rsidRPr="008A2916" w:rsidRDefault="008A2916" w:rsidP="0005299F">
      <w:pPr>
        <w:pStyle w:val="tkTablica"/>
        <w:spacing w:line="360" w:lineRule="auto"/>
        <w:ind w:firstLine="708"/>
        <w:contextualSpacing/>
        <w:rPr>
          <w:rFonts w:ascii="Times New Roman" w:hAnsi="Times New Roman" w:cs="Times New Roman"/>
          <w:sz w:val="28"/>
          <w:szCs w:val="28"/>
          <w:lang w:val="ky-KG" w:eastAsia="en-US"/>
        </w:rPr>
      </w:pPr>
      <w:r w:rsidRPr="008A2916">
        <w:rPr>
          <w:rFonts w:ascii="Times New Roman" w:hAnsi="Times New Roman" w:cs="Times New Roman"/>
          <w:sz w:val="28"/>
          <w:szCs w:val="28"/>
          <w:lang w:val="ky-KG" w:eastAsia="en-US"/>
        </w:rPr>
        <w:t>- “Каттоо, маалымкат, күбөлүк жана башка документтерди, ошондой эле алардын көчүрмөлөрүн жана жуп нускаларын берүү тармагында” деген </w:t>
      </w:r>
      <w:hyperlink r:id="rId9" w:anchor="r3" w:history="1">
        <w:r w:rsidRPr="00621E35">
          <w:rPr>
            <w:rFonts w:ascii="Times New Roman" w:hAnsi="Times New Roman" w:cs="Times New Roman"/>
            <w:sz w:val="28"/>
            <w:szCs w:val="28"/>
            <w:lang w:val="ky-KG" w:eastAsia="en-US"/>
          </w:rPr>
          <w:t>III бөлүмү</w:t>
        </w:r>
      </w:hyperlink>
      <w:r w:rsidRPr="008A2916">
        <w:rPr>
          <w:rFonts w:ascii="Times New Roman" w:hAnsi="Times New Roman" w:cs="Times New Roman"/>
          <w:sz w:val="28"/>
          <w:szCs w:val="28"/>
          <w:lang w:val="ky-KG" w:eastAsia="en-US"/>
        </w:rPr>
        <w:t xml:space="preserve"> 86, 87, 80 – главасы </w:t>
      </w:r>
      <w:hyperlink r:id="rId10" w:anchor="p1" w:history="1">
        <w:r w:rsidRPr="00621E35">
          <w:rPr>
            <w:rFonts w:ascii="Times New Roman" w:hAnsi="Times New Roman" w:cs="Times New Roman"/>
            <w:sz w:val="28"/>
            <w:szCs w:val="28"/>
            <w:lang w:val="ky-KG" w:eastAsia="en-US"/>
          </w:rPr>
          <w:t>тиркемесине</w:t>
        </w:r>
      </w:hyperlink>
      <w:r w:rsidRPr="008A2916">
        <w:rPr>
          <w:rFonts w:ascii="Times New Roman" w:hAnsi="Times New Roman" w:cs="Times New Roman"/>
          <w:sz w:val="28"/>
          <w:szCs w:val="28"/>
          <w:lang w:val="ky-KG" w:eastAsia="en-US"/>
        </w:rPr>
        <w:t> ылайык толукталсын;</w:t>
      </w:r>
    </w:p>
    <w:p w:rsidR="008A2916" w:rsidRPr="008A2916" w:rsidRDefault="008A2916" w:rsidP="0005299F">
      <w:pPr>
        <w:pStyle w:val="tkTablica"/>
        <w:spacing w:line="360" w:lineRule="auto"/>
        <w:ind w:firstLine="708"/>
        <w:contextualSpacing/>
        <w:rPr>
          <w:rFonts w:ascii="Times New Roman" w:hAnsi="Times New Roman" w:cs="Times New Roman"/>
          <w:sz w:val="28"/>
          <w:szCs w:val="28"/>
          <w:lang w:val="ky-KG" w:eastAsia="en-US"/>
        </w:rPr>
      </w:pPr>
      <w:r w:rsidRPr="008A2916">
        <w:rPr>
          <w:rFonts w:ascii="Times New Roman" w:hAnsi="Times New Roman" w:cs="Times New Roman"/>
          <w:sz w:val="28"/>
          <w:szCs w:val="28"/>
          <w:lang w:val="ky-KG" w:eastAsia="en-US"/>
        </w:rPr>
        <w:t>- “Изилдөө, талдоо, баалоо жана экспертиза тармагында” деген </w:t>
      </w:r>
      <w:hyperlink r:id="rId11" w:anchor="r4" w:history="1">
        <w:r w:rsidRPr="00621E35">
          <w:rPr>
            <w:rFonts w:ascii="Times New Roman" w:hAnsi="Times New Roman" w:cs="Times New Roman"/>
            <w:sz w:val="28"/>
            <w:szCs w:val="28"/>
            <w:lang w:val="ky-KG" w:eastAsia="en-US"/>
          </w:rPr>
          <w:t>IV бөлүмүнүн</w:t>
        </w:r>
      </w:hyperlink>
      <w:r w:rsidRPr="008A2916">
        <w:rPr>
          <w:rFonts w:ascii="Times New Roman" w:hAnsi="Times New Roman" w:cs="Times New Roman"/>
          <w:sz w:val="28"/>
          <w:szCs w:val="28"/>
          <w:lang w:val="ky-KG" w:eastAsia="en-US"/>
        </w:rPr>
        <w:t xml:space="preserve"> 50-главасы </w:t>
      </w:r>
      <w:hyperlink r:id="rId12" w:anchor="p1" w:history="1">
        <w:r w:rsidRPr="00621E35">
          <w:rPr>
            <w:rFonts w:ascii="Times New Roman" w:hAnsi="Times New Roman" w:cs="Times New Roman"/>
            <w:sz w:val="28"/>
            <w:szCs w:val="28"/>
            <w:lang w:val="ky-KG" w:eastAsia="en-US"/>
          </w:rPr>
          <w:t>тиркемесине</w:t>
        </w:r>
      </w:hyperlink>
      <w:r w:rsidRPr="008A2916">
        <w:rPr>
          <w:rFonts w:ascii="Times New Roman" w:hAnsi="Times New Roman" w:cs="Times New Roman"/>
          <w:sz w:val="28"/>
          <w:szCs w:val="28"/>
          <w:lang w:val="ky-KG" w:eastAsia="en-US"/>
        </w:rPr>
        <w:t> ылайык толукталсын.</w:t>
      </w:r>
    </w:p>
    <w:p w:rsidR="000B0340" w:rsidRPr="00ED2FB4" w:rsidRDefault="008A2916" w:rsidP="0005299F">
      <w:pPr>
        <w:pStyle w:val="tkTablica"/>
        <w:spacing w:line="360" w:lineRule="auto"/>
        <w:contextualSpacing/>
        <w:rPr>
          <w:rFonts w:ascii="Times New Roman" w:hAnsi="Times New Roman" w:cs="Times New Roman"/>
          <w:sz w:val="28"/>
          <w:szCs w:val="28"/>
          <w:lang w:val="ky-KG" w:eastAsia="en-US"/>
        </w:rPr>
      </w:pPr>
      <w:r>
        <w:rPr>
          <w:rFonts w:ascii="Times New Roman" w:hAnsi="Times New Roman" w:cs="Times New Roman"/>
          <w:sz w:val="28"/>
          <w:szCs w:val="28"/>
          <w:lang w:val="ky-KG" w:eastAsia="en-US"/>
        </w:rPr>
        <w:tab/>
      </w:r>
      <w:r w:rsidR="000B0340" w:rsidRPr="00ED2FB4">
        <w:rPr>
          <w:rFonts w:ascii="Times New Roman" w:hAnsi="Times New Roman" w:cs="Times New Roman"/>
          <w:sz w:val="28"/>
          <w:szCs w:val="28"/>
          <w:lang w:val="ky-KG" w:eastAsia="en-US"/>
        </w:rPr>
        <w:t>2. Ушул токтом расмий жарыяланган күндөн тартып он күн өткөндөн кийин күчүнө кирет.</w:t>
      </w:r>
    </w:p>
    <w:p w:rsidR="00A47A38" w:rsidRDefault="00A47A38" w:rsidP="0005299F">
      <w:pPr>
        <w:pStyle w:val="a6"/>
        <w:spacing w:line="360" w:lineRule="auto"/>
        <w:ind w:left="0" w:firstLine="709"/>
        <w:jc w:val="both"/>
        <w:rPr>
          <w:sz w:val="28"/>
          <w:szCs w:val="28"/>
          <w:lang w:val="ky-KG"/>
        </w:rPr>
      </w:pPr>
    </w:p>
    <w:p w:rsidR="00A47A38" w:rsidRDefault="00A47A38" w:rsidP="0005299F">
      <w:pPr>
        <w:pStyle w:val="a6"/>
        <w:spacing w:line="360" w:lineRule="auto"/>
        <w:ind w:left="0" w:firstLine="709"/>
        <w:jc w:val="both"/>
        <w:rPr>
          <w:sz w:val="28"/>
          <w:szCs w:val="28"/>
          <w:lang w:val="ky-KG"/>
        </w:rPr>
      </w:pPr>
    </w:p>
    <w:p w:rsidR="008A2916" w:rsidRDefault="00791904" w:rsidP="0005299F">
      <w:pPr>
        <w:spacing w:line="360" w:lineRule="auto"/>
        <w:jc w:val="both"/>
        <w:rPr>
          <w:b/>
          <w:sz w:val="28"/>
          <w:szCs w:val="28"/>
          <w:lang w:val="ky-KG"/>
        </w:rPr>
      </w:pPr>
      <w:r>
        <w:rPr>
          <w:b/>
          <w:sz w:val="28"/>
          <w:szCs w:val="28"/>
          <w:lang w:val="ky-KG"/>
        </w:rPr>
        <w:tab/>
      </w:r>
      <w:r w:rsidR="00A47A38" w:rsidRPr="00D630C6">
        <w:rPr>
          <w:b/>
          <w:sz w:val="28"/>
          <w:szCs w:val="28"/>
          <w:lang w:val="ky-KG"/>
        </w:rPr>
        <w:t>Кыргыз Республикасынын</w:t>
      </w:r>
    </w:p>
    <w:p w:rsidR="00A47A38" w:rsidRPr="00D630C6" w:rsidRDefault="00791904" w:rsidP="0005299F">
      <w:pPr>
        <w:spacing w:line="360" w:lineRule="auto"/>
        <w:jc w:val="both"/>
        <w:rPr>
          <w:b/>
          <w:sz w:val="28"/>
          <w:szCs w:val="28"/>
          <w:lang w:val="ky-KG"/>
        </w:rPr>
      </w:pPr>
      <w:r>
        <w:rPr>
          <w:b/>
          <w:sz w:val="28"/>
          <w:szCs w:val="28"/>
          <w:lang w:val="ky-KG"/>
        </w:rPr>
        <w:tab/>
      </w:r>
      <w:r w:rsidR="00A47A38" w:rsidRPr="00D630C6">
        <w:rPr>
          <w:b/>
          <w:sz w:val="28"/>
          <w:szCs w:val="28"/>
          <w:lang w:val="ky-KG"/>
        </w:rPr>
        <w:t>Министрлер Кабинетинин Төрагасы</w:t>
      </w:r>
      <w:r w:rsidR="00F55FC4">
        <w:rPr>
          <w:b/>
          <w:sz w:val="28"/>
          <w:szCs w:val="28"/>
          <w:lang w:val="ky-KG"/>
        </w:rPr>
        <w:tab/>
      </w:r>
      <w:r w:rsidR="00621E35">
        <w:rPr>
          <w:b/>
          <w:sz w:val="28"/>
          <w:szCs w:val="28"/>
          <w:lang w:val="ky-KG"/>
        </w:rPr>
        <w:tab/>
      </w:r>
      <w:r w:rsidR="00BC1D8D">
        <w:rPr>
          <w:b/>
          <w:sz w:val="28"/>
          <w:szCs w:val="28"/>
          <w:lang w:val="ky-KG"/>
        </w:rPr>
        <w:tab/>
      </w:r>
      <w:r w:rsidR="00621E35">
        <w:rPr>
          <w:b/>
          <w:sz w:val="28"/>
          <w:szCs w:val="28"/>
          <w:lang w:val="ky-KG"/>
        </w:rPr>
        <w:t>А.У. Жапаров</w:t>
      </w:r>
      <w:r w:rsidR="00F55FC4">
        <w:rPr>
          <w:b/>
          <w:sz w:val="28"/>
          <w:szCs w:val="28"/>
          <w:lang w:val="ky-KG"/>
        </w:rPr>
        <w:t xml:space="preserve"> </w:t>
      </w:r>
    </w:p>
    <w:sectPr w:rsidR="00A47A38" w:rsidRPr="00D630C6" w:rsidSect="008B32F0">
      <w:footerReference w:type="defaul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FF4" w:rsidRDefault="00C26FF4" w:rsidP="00D630C6">
      <w:r>
        <w:separator/>
      </w:r>
    </w:p>
  </w:endnote>
  <w:endnote w:type="continuationSeparator" w:id="0">
    <w:p w:rsidR="00C26FF4" w:rsidRDefault="00C26FF4" w:rsidP="00D6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573" w:rsidRDefault="00D630C6" w:rsidP="00DC0573">
    <w:pPr>
      <w:pStyle w:val="aa"/>
      <w:tabs>
        <w:tab w:val="clear" w:pos="9355"/>
      </w:tabs>
      <w:rPr>
        <w:lang w:val="ky-KG"/>
      </w:rPr>
    </w:pPr>
    <w:proofErr w:type="spellStart"/>
    <w:r>
      <w:t>Укук</w:t>
    </w:r>
    <w:proofErr w:type="spellEnd"/>
    <w:r>
      <w:t xml:space="preserve"> </w:t>
    </w:r>
    <w:proofErr w:type="spellStart"/>
    <w:r>
      <w:t>камсыздоо</w:t>
    </w:r>
    <w:proofErr w:type="spellEnd"/>
    <w:r>
      <w:t xml:space="preserve"> </w:t>
    </w:r>
    <w:r>
      <w:rPr>
        <w:lang w:val="ky-KG"/>
      </w:rPr>
      <w:t xml:space="preserve">бөлүмүнүн </w:t>
    </w:r>
    <w:r w:rsidR="00DC0573">
      <w:rPr>
        <w:lang w:val="ky-KG"/>
      </w:rPr>
      <w:tab/>
      <w:t xml:space="preserve">                                  Министр_____________А.Джаныбеков</w:t>
    </w:r>
  </w:p>
  <w:p w:rsidR="00DC0573" w:rsidRDefault="00DC0573" w:rsidP="00DC0573">
    <w:pPr>
      <w:pStyle w:val="aa"/>
      <w:tabs>
        <w:tab w:val="clear" w:pos="9355"/>
      </w:tabs>
      <w:rPr>
        <w:lang w:val="ky-KG"/>
      </w:rPr>
    </w:pPr>
  </w:p>
  <w:p w:rsidR="00DC0573" w:rsidRDefault="00DC0573" w:rsidP="00DC0573">
    <w:pPr>
      <w:pStyle w:val="aa"/>
      <w:tabs>
        <w:tab w:val="clear" w:pos="9355"/>
      </w:tabs>
      <w:rPr>
        <w:lang w:val="ky-KG"/>
      </w:rPr>
    </w:pPr>
    <w:r>
      <w:rPr>
        <w:lang w:val="ky-KG"/>
      </w:rPr>
      <w:t>башчысы_____________Н. Сыдыков</w:t>
    </w:r>
    <w:r>
      <w:rPr>
        <w:lang w:val="ky-KG"/>
      </w:rPr>
      <w:tab/>
    </w:r>
  </w:p>
  <w:p w:rsidR="00D630C6" w:rsidRPr="00D630C6" w:rsidRDefault="00DC0573" w:rsidP="00DC0573">
    <w:pPr>
      <w:pStyle w:val="aa"/>
      <w:tabs>
        <w:tab w:val="clear" w:pos="9355"/>
      </w:tabs>
      <w:rPr>
        <w:lang w:val="ky-KG"/>
      </w:rPr>
    </w:pPr>
    <w:r>
      <w:rPr>
        <w:lang w:val="ky-KG"/>
      </w:rPr>
      <w:t>“____”_</w:t>
    </w:r>
    <w:r w:rsidRPr="00DC0573">
      <w:rPr>
        <w:u w:val="single"/>
        <w:lang w:val="ky-KG"/>
      </w:rPr>
      <w:t>__________________</w:t>
    </w:r>
    <w:r>
      <w:rPr>
        <w:lang w:val="ky-KG"/>
      </w:rPr>
      <w:t>2021ж.</w:t>
    </w:r>
    <w:r w:rsidR="00D630C6">
      <w:rPr>
        <w:lang w:val="ky-KG"/>
      </w:rPr>
      <w:tab/>
    </w:r>
    <w:r w:rsidR="00D630C6">
      <w:rPr>
        <w:lang w:val="ky-KG"/>
      </w:rPr>
      <w:tab/>
    </w:r>
    <w:r>
      <w:rPr>
        <w:lang w:val="ky-KG"/>
      </w:rPr>
      <w:t xml:space="preserve"> “____”_</w:t>
    </w:r>
    <w:r w:rsidRPr="00DC0573">
      <w:rPr>
        <w:u w:val="single"/>
        <w:lang w:val="ky-KG"/>
      </w:rPr>
      <w:t>_________________</w:t>
    </w:r>
    <w:r>
      <w:rPr>
        <w:lang w:val="ky-KG"/>
      </w:rPr>
      <w:t>_2021ж.</w:t>
    </w:r>
  </w:p>
  <w:p w:rsidR="00DC0573" w:rsidRDefault="00DC057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FF4" w:rsidRDefault="00C26FF4" w:rsidP="00D630C6">
      <w:r>
        <w:separator/>
      </w:r>
    </w:p>
  </w:footnote>
  <w:footnote w:type="continuationSeparator" w:id="0">
    <w:p w:rsidR="00C26FF4" w:rsidRDefault="00C26FF4" w:rsidP="00D630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4EF"/>
    <w:multiLevelType w:val="hybridMultilevel"/>
    <w:tmpl w:val="A8DA26BC"/>
    <w:lvl w:ilvl="0" w:tplc="6A244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3F03441"/>
    <w:multiLevelType w:val="hybridMultilevel"/>
    <w:tmpl w:val="3AA4014C"/>
    <w:lvl w:ilvl="0" w:tplc="54328D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390"/>
    <w:rsid w:val="0005299F"/>
    <w:rsid w:val="00066657"/>
    <w:rsid w:val="000910A6"/>
    <w:rsid w:val="00093A43"/>
    <w:rsid w:val="000B0340"/>
    <w:rsid w:val="000C0CEE"/>
    <w:rsid w:val="000C591B"/>
    <w:rsid w:val="001025F8"/>
    <w:rsid w:val="00175390"/>
    <w:rsid w:val="00186556"/>
    <w:rsid w:val="001A50FE"/>
    <w:rsid w:val="001C7BCF"/>
    <w:rsid w:val="0023782C"/>
    <w:rsid w:val="00241825"/>
    <w:rsid w:val="002A6D70"/>
    <w:rsid w:val="002B5079"/>
    <w:rsid w:val="003030C9"/>
    <w:rsid w:val="00352396"/>
    <w:rsid w:val="00364E79"/>
    <w:rsid w:val="0038169D"/>
    <w:rsid w:val="003C5A56"/>
    <w:rsid w:val="00415B10"/>
    <w:rsid w:val="00417812"/>
    <w:rsid w:val="00422040"/>
    <w:rsid w:val="004308CC"/>
    <w:rsid w:val="00442724"/>
    <w:rsid w:val="00467047"/>
    <w:rsid w:val="0049508D"/>
    <w:rsid w:val="004A3795"/>
    <w:rsid w:val="004F10A3"/>
    <w:rsid w:val="00506AE5"/>
    <w:rsid w:val="00543F2B"/>
    <w:rsid w:val="0054471D"/>
    <w:rsid w:val="00554D39"/>
    <w:rsid w:val="005616DE"/>
    <w:rsid w:val="005810DE"/>
    <w:rsid w:val="005C3DEA"/>
    <w:rsid w:val="005C7302"/>
    <w:rsid w:val="005D0801"/>
    <w:rsid w:val="005E606B"/>
    <w:rsid w:val="006051FE"/>
    <w:rsid w:val="00621E35"/>
    <w:rsid w:val="006229A8"/>
    <w:rsid w:val="00680014"/>
    <w:rsid w:val="006A51E2"/>
    <w:rsid w:val="006D6EAF"/>
    <w:rsid w:val="00712126"/>
    <w:rsid w:val="007144A4"/>
    <w:rsid w:val="007150A0"/>
    <w:rsid w:val="007403A7"/>
    <w:rsid w:val="00785458"/>
    <w:rsid w:val="00791904"/>
    <w:rsid w:val="007A4AB7"/>
    <w:rsid w:val="007F562E"/>
    <w:rsid w:val="0081060F"/>
    <w:rsid w:val="00837A60"/>
    <w:rsid w:val="00846AC0"/>
    <w:rsid w:val="00884817"/>
    <w:rsid w:val="00891C60"/>
    <w:rsid w:val="008A06D2"/>
    <w:rsid w:val="008A2916"/>
    <w:rsid w:val="008A3C3B"/>
    <w:rsid w:val="008B32F0"/>
    <w:rsid w:val="00903BAF"/>
    <w:rsid w:val="009152AD"/>
    <w:rsid w:val="009505E9"/>
    <w:rsid w:val="009D1169"/>
    <w:rsid w:val="009D7454"/>
    <w:rsid w:val="00A1397A"/>
    <w:rsid w:val="00A47A38"/>
    <w:rsid w:val="00A50E1F"/>
    <w:rsid w:val="00A62732"/>
    <w:rsid w:val="00A724C0"/>
    <w:rsid w:val="00A81832"/>
    <w:rsid w:val="00AB01E9"/>
    <w:rsid w:val="00AC0F60"/>
    <w:rsid w:val="00AE0F2E"/>
    <w:rsid w:val="00AE18D7"/>
    <w:rsid w:val="00AE40B1"/>
    <w:rsid w:val="00B62CF0"/>
    <w:rsid w:val="00B85367"/>
    <w:rsid w:val="00B91F37"/>
    <w:rsid w:val="00B93199"/>
    <w:rsid w:val="00BA1D3E"/>
    <w:rsid w:val="00BA72CB"/>
    <w:rsid w:val="00BB062B"/>
    <w:rsid w:val="00BB1A8D"/>
    <w:rsid w:val="00BB45EA"/>
    <w:rsid w:val="00BC1D8D"/>
    <w:rsid w:val="00C03F32"/>
    <w:rsid w:val="00C230CD"/>
    <w:rsid w:val="00C26FF4"/>
    <w:rsid w:val="00C45B4D"/>
    <w:rsid w:val="00C84FDF"/>
    <w:rsid w:val="00CB6D5E"/>
    <w:rsid w:val="00CF28C9"/>
    <w:rsid w:val="00D068C3"/>
    <w:rsid w:val="00D41B17"/>
    <w:rsid w:val="00D630C6"/>
    <w:rsid w:val="00D70BBF"/>
    <w:rsid w:val="00D81F20"/>
    <w:rsid w:val="00D965D5"/>
    <w:rsid w:val="00D97DD9"/>
    <w:rsid w:val="00DC0573"/>
    <w:rsid w:val="00DE2735"/>
    <w:rsid w:val="00DF344B"/>
    <w:rsid w:val="00DF597B"/>
    <w:rsid w:val="00E30C42"/>
    <w:rsid w:val="00ED2FB4"/>
    <w:rsid w:val="00ED78F3"/>
    <w:rsid w:val="00F55FC4"/>
    <w:rsid w:val="00F80597"/>
    <w:rsid w:val="00F81BD5"/>
    <w:rsid w:val="00F92060"/>
    <w:rsid w:val="00FA5736"/>
    <w:rsid w:val="00FC5463"/>
    <w:rsid w:val="00FD39B4"/>
    <w:rsid w:val="00FF5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9F81"/>
  <w15:chartTrackingRefBased/>
  <w15:docId w15:val="{4F696207-3431-412A-AEAB-D60491FA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3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175390"/>
    <w:pPr>
      <w:widowControl w:val="0"/>
      <w:autoSpaceDE w:val="0"/>
      <w:autoSpaceDN w:val="0"/>
      <w:adjustRightInd w:val="0"/>
    </w:pPr>
  </w:style>
  <w:style w:type="character" w:customStyle="1" w:styleId="FontStyle11">
    <w:name w:val="Font Style11"/>
    <w:basedOn w:val="a0"/>
    <w:uiPriority w:val="99"/>
    <w:rsid w:val="00175390"/>
    <w:rPr>
      <w:rFonts w:ascii="Times New Roman" w:hAnsi="Times New Roman" w:cs="Times New Roman"/>
      <w:sz w:val="24"/>
      <w:szCs w:val="24"/>
    </w:rPr>
  </w:style>
  <w:style w:type="paragraph" w:styleId="a3">
    <w:name w:val="No Spacing"/>
    <w:uiPriority w:val="99"/>
    <w:qFormat/>
    <w:rsid w:val="00175390"/>
    <w:pPr>
      <w:spacing w:after="0" w:line="240" w:lineRule="auto"/>
    </w:pPr>
    <w:rPr>
      <w:rFonts w:ascii="Calibri" w:eastAsia="Calibri" w:hAnsi="Calibri" w:cs="Times New Roman"/>
    </w:rPr>
  </w:style>
  <w:style w:type="paragraph" w:styleId="a4">
    <w:name w:val="Body Text"/>
    <w:basedOn w:val="a"/>
    <w:link w:val="a5"/>
    <w:uiPriority w:val="99"/>
    <w:unhideWhenUsed/>
    <w:rsid w:val="00785458"/>
    <w:pPr>
      <w:jc w:val="center"/>
    </w:pPr>
    <w:rPr>
      <w:rFonts w:eastAsia="Calibri"/>
      <w:b/>
      <w:sz w:val="28"/>
      <w:szCs w:val="28"/>
      <w:lang w:eastAsia="en-US"/>
    </w:rPr>
  </w:style>
  <w:style w:type="character" w:customStyle="1" w:styleId="a5">
    <w:name w:val="Основной текст Знак"/>
    <w:basedOn w:val="a0"/>
    <w:link w:val="a4"/>
    <w:uiPriority w:val="99"/>
    <w:rsid w:val="00785458"/>
    <w:rPr>
      <w:rFonts w:ascii="Times New Roman" w:eastAsia="Calibri" w:hAnsi="Times New Roman" w:cs="Times New Roman"/>
      <w:b/>
      <w:sz w:val="28"/>
      <w:szCs w:val="28"/>
    </w:rPr>
  </w:style>
  <w:style w:type="paragraph" w:customStyle="1" w:styleId="tkTablica">
    <w:name w:val="_Текст таблицы (tkTablica)"/>
    <w:basedOn w:val="a"/>
    <w:rsid w:val="00785458"/>
    <w:pPr>
      <w:spacing w:after="60" w:line="276" w:lineRule="auto"/>
      <w:jc w:val="both"/>
    </w:pPr>
    <w:rPr>
      <w:rFonts w:ascii="Arial" w:hAnsi="Arial" w:cs="Arial"/>
      <w:sz w:val="20"/>
      <w:szCs w:val="20"/>
    </w:rPr>
  </w:style>
  <w:style w:type="paragraph" w:customStyle="1" w:styleId="tkTekst">
    <w:name w:val="_Текст обычный (tkTekst)"/>
    <w:basedOn w:val="a"/>
    <w:rsid w:val="008A06D2"/>
    <w:pPr>
      <w:spacing w:after="60" w:line="276" w:lineRule="auto"/>
      <w:ind w:firstLine="567"/>
      <w:jc w:val="both"/>
    </w:pPr>
    <w:rPr>
      <w:rFonts w:ascii="Arial" w:hAnsi="Arial" w:cs="Arial"/>
      <w:sz w:val="20"/>
      <w:szCs w:val="20"/>
    </w:rPr>
  </w:style>
  <w:style w:type="paragraph" w:styleId="a6">
    <w:name w:val="List Paragraph"/>
    <w:basedOn w:val="a"/>
    <w:uiPriority w:val="34"/>
    <w:qFormat/>
    <w:rsid w:val="00A62732"/>
    <w:pPr>
      <w:ind w:left="720"/>
      <w:contextualSpacing/>
    </w:pPr>
  </w:style>
  <w:style w:type="character" w:styleId="a7">
    <w:name w:val="Hyperlink"/>
    <w:basedOn w:val="a0"/>
    <w:uiPriority w:val="99"/>
    <w:semiHidden/>
    <w:unhideWhenUsed/>
    <w:rsid w:val="00D81F20"/>
    <w:rPr>
      <w:color w:val="0000FF"/>
      <w:u w:val="single"/>
    </w:rPr>
  </w:style>
  <w:style w:type="paragraph" w:customStyle="1" w:styleId="tkRedakcijaTekst">
    <w:name w:val="_В редакции текст (tkRedakcijaTekst)"/>
    <w:basedOn w:val="a"/>
    <w:rsid w:val="000B0340"/>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0B0340"/>
    <w:pPr>
      <w:spacing w:after="60" w:line="276" w:lineRule="auto"/>
      <w:ind w:firstLine="567"/>
      <w:jc w:val="both"/>
    </w:pPr>
    <w:rPr>
      <w:rFonts w:ascii="Arial" w:hAnsi="Arial" w:cs="Arial"/>
      <w:i/>
      <w:iCs/>
      <w:color w:val="006600"/>
      <w:sz w:val="20"/>
      <w:szCs w:val="20"/>
    </w:rPr>
  </w:style>
  <w:style w:type="paragraph" w:customStyle="1" w:styleId="tkNazvanie">
    <w:name w:val="_Название (tkNazvanie)"/>
    <w:basedOn w:val="a"/>
    <w:rsid w:val="000B0340"/>
    <w:pPr>
      <w:spacing w:before="400" w:after="400" w:line="276" w:lineRule="auto"/>
      <w:ind w:left="1134" w:right="1134"/>
      <w:jc w:val="center"/>
    </w:pPr>
    <w:rPr>
      <w:rFonts w:ascii="Arial" w:hAnsi="Arial" w:cs="Arial"/>
      <w:b/>
      <w:bCs/>
    </w:rPr>
  </w:style>
  <w:style w:type="paragraph" w:customStyle="1" w:styleId="tkRekvizit">
    <w:name w:val="_Реквизит (tkRekvizit)"/>
    <w:basedOn w:val="a"/>
    <w:rsid w:val="000B0340"/>
    <w:pPr>
      <w:spacing w:before="200" w:after="200" w:line="276" w:lineRule="auto"/>
      <w:jc w:val="center"/>
    </w:pPr>
    <w:rPr>
      <w:rFonts w:ascii="Arial" w:hAnsi="Arial" w:cs="Arial"/>
      <w:i/>
      <w:iCs/>
      <w:sz w:val="20"/>
      <w:szCs w:val="20"/>
    </w:rPr>
  </w:style>
  <w:style w:type="paragraph" w:customStyle="1" w:styleId="tkForma">
    <w:name w:val="_Форма (tkForma)"/>
    <w:basedOn w:val="a"/>
    <w:rsid w:val="000B0340"/>
    <w:pPr>
      <w:spacing w:after="200" w:line="276" w:lineRule="auto"/>
      <w:ind w:left="1134" w:right="1134"/>
      <w:jc w:val="center"/>
    </w:pPr>
    <w:rPr>
      <w:rFonts w:ascii="Arial" w:hAnsi="Arial" w:cs="Arial"/>
      <w:b/>
      <w:bCs/>
      <w:caps/>
    </w:rPr>
  </w:style>
  <w:style w:type="paragraph" w:styleId="a8">
    <w:name w:val="header"/>
    <w:basedOn w:val="a"/>
    <w:link w:val="a9"/>
    <w:uiPriority w:val="99"/>
    <w:unhideWhenUsed/>
    <w:rsid w:val="00D630C6"/>
    <w:pPr>
      <w:tabs>
        <w:tab w:val="center" w:pos="4677"/>
        <w:tab w:val="right" w:pos="9355"/>
      </w:tabs>
    </w:pPr>
  </w:style>
  <w:style w:type="character" w:customStyle="1" w:styleId="a9">
    <w:name w:val="Верхний колонтитул Знак"/>
    <w:basedOn w:val="a0"/>
    <w:link w:val="a8"/>
    <w:uiPriority w:val="99"/>
    <w:rsid w:val="00D630C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630C6"/>
    <w:pPr>
      <w:tabs>
        <w:tab w:val="center" w:pos="4677"/>
        <w:tab w:val="right" w:pos="9355"/>
      </w:tabs>
    </w:pPr>
  </w:style>
  <w:style w:type="character" w:customStyle="1" w:styleId="ab">
    <w:name w:val="Нижний колонтитул Знак"/>
    <w:basedOn w:val="a0"/>
    <w:link w:val="aa"/>
    <w:uiPriority w:val="99"/>
    <w:rsid w:val="00D630C6"/>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903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03BAF"/>
    <w:rPr>
      <w:rFonts w:ascii="Courier New" w:eastAsia="Times New Roman" w:hAnsi="Courier New" w:cs="Courier New"/>
      <w:sz w:val="20"/>
      <w:szCs w:val="20"/>
      <w:lang w:eastAsia="ru-RU"/>
    </w:rPr>
  </w:style>
  <w:style w:type="character" w:customStyle="1" w:styleId="y2iqfc">
    <w:name w:val="y2iqfc"/>
    <w:basedOn w:val="a0"/>
    <w:rsid w:val="00903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2249">
      <w:bodyDiv w:val="1"/>
      <w:marLeft w:val="0"/>
      <w:marRight w:val="0"/>
      <w:marTop w:val="0"/>
      <w:marBottom w:val="0"/>
      <w:divBdr>
        <w:top w:val="none" w:sz="0" w:space="0" w:color="auto"/>
        <w:left w:val="none" w:sz="0" w:space="0" w:color="auto"/>
        <w:bottom w:val="none" w:sz="0" w:space="0" w:color="auto"/>
        <w:right w:val="none" w:sz="0" w:space="0" w:color="auto"/>
      </w:divBdr>
    </w:div>
    <w:div w:id="372312556">
      <w:bodyDiv w:val="1"/>
      <w:marLeft w:val="0"/>
      <w:marRight w:val="0"/>
      <w:marTop w:val="0"/>
      <w:marBottom w:val="0"/>
      <w:divBdr>
        <w:top w:val="none" w:sz="0" w:space="0" w:color="auto"/>
        <w:left w:val="none" w:sz="0" w:space="0" w:color="auto"/>
        <w:bottom w:val="none" w:sz="0" w:space="0" w:color="auto"/>
        <w:right w:val="none" w:sz="0" w:space="0" w:color="auto"/>
      </w:divBdr>
    </w:div>
    <w:div w:id="701829891">
      <w:bodyDiv w:val="1"/>
      <w:marLeft w:val="0"/>
      <w:marRight w:val="0"/>
      <w:marTop w:val="0"/>
      <w:marBottom w:val="0"/>
      <w:divBdr>
        <w:top w:val="none" w:sz="0" w:space="0" w:color="auto"/>
        <w:left w:val="none" w:sz="0" w:space="0" w:color="auto"/>
        <w:bottom w:val="none" w:sz="0" w:space="0" w:color="auto"/>
        <w:right w:val="none" w:sz="0" w:space="0" w:color="auto"/>
      </w:divBdr>
    </w:div>
    <w:div w:id="844054041">
      <w:bodyDiv w:val="1"/>
      <w:marLeft w:val="0"/>
      <w:marRight w:val="0"/>
      <w:marTop w:val="0"/>
      <w:marBottom w:val="0"/>
      <w:divBdr>
        <w:top w:val="none" w:sz="0" w:space="0" w:color="auto"/>
        <w:left w:val="none" w:sz="0" w:space="0" w:color="auto"/>
        <w:bottom w:val="none" w:sz="0" w:space="0" w:color="auto"/>
        <w:right w:val="none" w:sz="0" w:space="0" w:color="auto"/>
      </w:divBdr>
    </w:div>
    <w:div w:id="955991953">
      <w:bodyDiv w:val="1"/>
      <w:marLeft w:val="0"/>
      <w:marRight w:val="0"/>
      <w:marTop w:val="0"/>
      <w:marBottom w:val="0"/>
      <w:divBdr>
        <w:top w:val="none" w:sz="0" w:space="0" w:color="auto"/>
        <w:left w:val="none" w:sz="0" w:space="0" w:color="auto"/>
        <w:bottom w:val="none" w:sz="0" w:space="0" w:color="auto"/>
        <w:right w:val="none" w:sz="0" w:space="0" w:color="auto"/>
      </w:divBdr>
    </w:div>
    <w:div w:id="1283725889">
      <w:bodyDiv w:val="1"/>
      <w:marLeft w:val="0"/>
      <w:marRight w:val="0"/>
      <w:marTop w:val="0"/>
      <w:marBottom w:val="0"/>
      <w:divBdr>
        <w:top w:val="none" w:sz="0" w:space="0" w:color="auto"/>
        <w:left w:val="none" w:sz="0" w:space="0" w:color="auto"/>
        <w:bottom w:val="none" w:sz="0" w:space="0" w:color="auto"/>
        <w:right w:val="none" w:sz="0" w:space="0" w:color="auto"/>
      </w:divBdr>
    </w:div>
    <w:div w:id="162608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431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147667" TargetMode="External"/><Relationship Id="rId12" Type="http://schemas.openxmlformats.org/officeDocument/2006/relationships/hyperlink" Target="http://cbd.minjust.gov.kg/act/view/ru-ru/157200/10?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96553?cl=ky-k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bd.minjust.gov.kg/act/view/ru-ru/157200/10?cl=ky-kg" TargetMode="External"/><Relationship Id="rId4" Type="http://schemas.openxmlformats.org/officeDocument/2006/relationships/webSettings" Target="webSettings.xml"/><Relationship Id="rId9" Type="http://schemas.openxmlformats.org/officeDocument/2006/relationships/hyperlink" Target="http://cbd.minjust.gov.kg/act/view/ru-ru/96553?cl=ky-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854</Words>
  <Characters>4873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Букуева</dc:creator>
  <cp:keywords/>
  <dc:description/>
  <cp:lastModifiedBy>Айжан Букуева</cp:lastModifiedBy>
  <cp:revision>9</cp:revision>
  <cp:lastPrinted>2021-08-20T05:50:00Z</cp:lastPrinted>
  <dcterms:created xsi:type="dcterms:W3CDTF">2021-09-20T09:42:00Z</dcterms:created>
  <dcterms:modified xsi:type="dcterms:W3CDTF">2021-11-16T05:05:00Z</dcterms:modified>
</cp:coreProperties>
</file>